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DEAD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507858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общеобразовательное учреждение «Бугульминская кадетская школа-интернат имени Героя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 Союза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Газинура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Гафиатуллина»</w:t>
      </w:r>
    </w:p>
    <w:p w14:paraId="53E5778D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83ADC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6CD36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B4870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6D6E4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EB961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A7BD5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D59B2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6C7CC" w14:textId="77777777" w:rsidR="00607A70" w:rsidRPr="007F1067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работ заочного тура</w:t>
      </w:r>
    </w:p>
    <w:p w14:paraId="0CBBB78D" w14:textId="77777777" w:rsidR="00607A70" w:rsidRPr="007F1067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Республиканской конференции имени </w:t>
      </w:r>
      <w:proofErr w:type="spellStart"/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Г.Гафиатуллина</w:t>
      </w:r>
      <w:proofErr w:type="spellEnd"/>
    </w:p>
    <w:p w14:paraId="187D58EB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Секция №4 </w:t>
      </w:r>
      <w:r w:rsidRPr="007F1067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«Воспитать Гражданина и Патриота»</w:t>
      </w:r>
    </w:p>
    <w:p w14:paraId="1BC8E7CB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057127F9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61172B09" w14:textId="77777777" w:rsidR="00607A70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50DADF38" w14:textId="77777777" w:rsidR="00607A70" w:rsidRDefault="00607A70" w:rsidP="00607A70">
      <w:r>
        <w:rPr>
          <w:noProof/>
        </w:rPr>
        <w:drawing>
          <wp:inline distT="0" distB="0" distL="0" distR="0" wp14:anchorId="1CD809A2" wp14:editId="26F6552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5735" w14:textId="77777777" w:rsidR="00607A70" w:rsidRDefault="00607A70" w:rsidP="00607A70"/>
    <w:p w14:paraId="0FC893BA" w14:textId="77777777" w:rsidR="00607A70" w:rsidRDefault="00607A70" w:rsidP="00607A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A1E">
        <w:rPr>
          <w:rFonts w:ascii="Times New Roman" w:hAnsi="Times New Roman" w:cs="Times New Roman"/>
          <w:sz w:val="28"/>
          <w:szCs w:val="28"/>
        </w:rPr>
        <w:t>Бугульма, 27 марта 2026 г.</w:t>
      </w:r>
    </w:p>
    <w:p w14:paraId="70064ADC" w14:textId="532CC58E" w:rsidR="00607A70" w:rsidRDefault="00607A70" w:rsidP="00607A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77A3A802" w14:textId="77777777" w:rsidR="00607A70" w:rsidRDefault="00607A70" w:rsidP="00607A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0DCC4" w14:textId="65097E2F" w:rsidR="00F12A99" w:rsidRDefault="00607A70" w:rsidP="00607A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A70">
        <w:rPr>
          <w:rFonts w:ascii="Times New Roman" w:hAnsi="Times New Roman" w:cs="Times New Roman"/>
          <w:b/>
          <w:bCs/>
          <w:sz w:val="24"/>
          <w:szCs w:val="24"/>
        </w:rPr>
        <w:t>Уроки</w:t>
      </w:r>
    </w:p>
    <w:p w14:paraId="1CEAD856" w14:textId="6818B641" w:rsidR="00FD0D84" w:rsidRDefault="00605DFC" w:rsidP="00FD0D8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bookmarkStart w:id="1" w:name="_Hlk225080260"/>
      <w:r>
        <w:rPr>
          <w:rFonts w:ascii="Times New Roman" w:eastAsia="Calibri" w:hAnsi="Times New Roman"/>
          <w:sz w:val="24"/>
          <w:szCs w:val="24"/>
          <w:lang w:eastAsia="ru-RU"/>
        </w:rPr>
        <w:t xml:space="preserve">Технологическая карта </w:t>
      </w:r>
      <w:r w:rsidR="00FD0D84"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урока </w:t>
      </w:r>
      <w:r>
        <w:rPr>
          <w:rFonts w:ascii="Times New Roman" w:eastAsia="Calibri" w:hAnsi="Times New Roman"/>
          <w:sz w:val="24"/>
          <w:szCs w:val="24"/>
          <w:lang w:eastAsia="ru-RU"/>
        </w:rPr>
        <w:t>литературы</w:t>
      </w:r>
    </w:p>
    <w:bookmarkEnd w:id="1"/>
    <w:p w14:paraId="383ABCAC" w14:textId="441EF60C" w:rsidR="00FD0D84" w:rsidRDefault="00FD0D84" w:rsidP="00FD0D8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FD0D84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«Л. Жариков «Снега, поднимитесь метелью!»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5 класса</w:t>
      </w:r>
    </w:p>
    <w:p w14:paraId="72D1F06A" w14:textId="0B859C5A" w:rsidR="00FD0D84" w:rsidRPr="00FD0D84" w:rsidRDefault="00FD0D84" w:rsidP="00FD0D84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proofErr w:type="spellStart"/>
      <w:r w:rsidRPr="00FD0D84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Радаева</w:t>
      </w:r>
      <w:proofErr w:type="spellEnd"/>
      <w:r w:rsidRPr="00FD0D84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Ольга Евгеньевна,</w:t>
      </w:r>
    </w:p>
    <w:p w14:paraId="3C395B4E" w14:textId="77777777" w:rsidR="00FD0D84" w:rsidRPr="003D5325" w:rsidRDefault="00FD0D84" w:rsidP="00FD0D84">
      <w:pPr>
        <w:widowControl w:val="0"/>
        <w:autoSpaceDE w:val="0"/>
        <w:autoSpaceDN w:val="0"/>
        <w:spacing w:before="67" w:after="0" w:line="240" w:lineRule="auto"/>
        <w:ind w:right="140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proofErr w:type="spellStart"/>
      <w:proofErr w:type="gramStart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ГБОУ«</w:t>
      </w:r>
      <w:proofErr w:type="gramEnd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Бугульминская</w:t>
      </w:r>
      <w:proofErr w:type="spellEnd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школа № 10 для детей с ОВЗ»</w:t>
      </w:r>
    </w:p>
    <w:p w14:paraId="1FCBF054" w14:textId="7F7087A3" w:rsidR="00FD0D84" w:rsidRDefault="00FD0D84" w:rsidP="00FD0D84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Бугульминского муниципального района Республики Татарстан</w:t>
      </w:r>
    </w:p>
    <w:p w14:paraId="7B93438F" w14:textId="5B93CAFF" w:rsidR="00FD0D84" w:rsidRDefault="00FD0D84" w:rsidP="00FD0D84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W w:w="11483" w:type="dxa"/>
        <w:tblInd w:w="-14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961"/>
        <w:gridCol w:w="4111"/>
      </w:tblGrid>
      <w:tr w:rsidR="00605DFC" w:rsidRPr="00605DFC" w14:paraId="30BD7297" w14:textId="77777777" w:rsidTr="007F0B18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C424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2" w:name="b1d4459436fbb0ff1be9ee7a9bd9c9718927ba3e"/>
            <w:bookmarkStart w:id="3" w:name="2"/>
            <w:bookmarkEnd w:id="2"/>
            <w:bookmarkEnd w:id="3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Методы и</w:t>
            </w:r>
          </w:p>
          <w:p w14:paraId="3BB638A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Приёмы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A89A1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B3C8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605DFC" w:rsidRPr="00605DFC" w14:paraId="67AE1943" w14:textId="77777777" w:rsidTr="007F0B18">
        <w:trPr>
          <w:trHeight w:val="50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1CE23" w14:textId="77777777" w:rsidR="00605DFC" w:rsidRPr="00605DFC" w:rsidRDefault="00605DFC" w:rsidP="00605DFC">
            <w:pPr>
              <w:tabs>
                <w:tab w:val="left" w:pos="86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Организационный момент.</w:t>
            </w:r>
          </w:p>
        </w:tc>
      </w:tr>
      <w:tr w:rsidR="00605DFC" w:rsidRPr="00605DFC" w14:paraId="7228A81A" w14:textId="77777777" w:rsidTr="007F0B18">
        <w:trPr>
          <w:trHeight w:val="60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C059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«Самые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вниматель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14:paraId="714055E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CD1D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Приветствие учащихся, проверка готовности к уроку (по схеме).</w:t>
            </w:r>
          </w:p>
          <w:p w14:paraId="6E7B0B3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 теперь сядет тот, кто помнит, о какой войне мы читали на прошлом уроке.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AC66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готовности к уроку.</w:t>
            </w:r>
          </w:p>
          <w:p w14:paraId="7849391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Уч-ся занимают свои места.</w:t>
            </w:r>
          </w:p>
          <w:p w14:paraId="2C20675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тех, кто не помнит изучаемый период, напоминает один из учащихся, уже занявших место.</w:t>
            </w:r>
          </w:p>
        </w:tc>
      </w:tr>
      <w:tr w:rsidR="00605DFC" w:rsidRPr="00605DFC" w14:paraId="6D9D0942" w14:textId="77777777" w:rsidTr="007F0B18">
        <w:trPr>
          <w:trHeight w:val="44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5DC3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Актуализация знаний (повторение).</w:t>
            </w:r>
          </w:p>
        </w:tc>
      </w:tr>
      <w:tr w:rsidR="00605DFC" w:rsidRPr="00605DFC" w14:paraId="6B3BF502" w14:textId="77777777" w:rsidTr="007F0B18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9116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Словесный</w:t>
            </w:r>
          </w:p>
          <w:p w14:paraId="0B9E648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(беседа), наглядный</w:t>
            </w:r>
          </w:p>
          <w:p w14:paraId="5683786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иллюстрацией на слайде (1)</w:t>
            </w:r>
          </w:p>
          <w:p w14:paraId="0CAE7D0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CFE5FB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5A9B1F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A1E029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C561FD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F1146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C2590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EDE3AC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E81F14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A1337B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E4C72F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5E35C9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E65395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C56C3D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7A49A4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0C04B9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C21EFD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FA3C3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6E48CD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8FB771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2153BB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3A003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AB0FB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987A83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4C342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A7A43B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F83B0A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A1B9D0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062EFA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E90ADA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«Перепутанный» план</w:t>
            </w:r>
          </w:p>
          <w:p w14:paraId="5F631DF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882347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623DD5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8EE8B3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25EF96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09277A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E05F57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5A703B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34563F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81892E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1C9A80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03EE5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7EF00D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6FFA0A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7C3062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FCEE33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Краткий пересказ по цепочке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EF2BE" w14:textId="71B19B61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-Посмотрите на иллюстрацию 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скажите, изображение какого города вы видите в центре?</w:t>
            </w:r>
          </w:p>
          <w:p w14:paraId="5FE34D5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-Москва является столицей нашей Родины, главным городом страны.</w:t>
            </w:r>
          </w:p>
          <w:p w14:paraId="2E1B1F9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Прочитайте надпись в левом углу.</w:t>
            </w:r>
          </w:p>
          <w:p w14:paraId="61975F3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Кто такие панфиловцы?</w:t>
            </w:r>
          </w:p>
          <w:p w14:paraId="072C6A6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14:paraId="4DFB4F8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- Составьте из слов предложение: 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война, 28 панфиловцев, защищали, Москва, фашистские захватчики </w:t>
            </w:r>
          </w:p>
          <w:p w14:paraId="3D25F06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Пояснения учителя: </w:t>
            </w:r>
          </w:p>
          <w:p w14:paraId="7383EEB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действительно, </w:t>
            </w:r>
            <w:r w:rsidRPr="00605DFC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16 ноября 1941 года при обороне Москвы от фашистских захватчиков в бою у разъезда Дубосеково совершили свой бессмертный подвиг 28 бойцов из дивизии генерала Панфилова, уничтожив около двух десятков немецких танков и остановив наступление немцев. </w:t>
            </w:r>
            <w:r w:rsidRPr="00605DFC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br/>
            </w: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Все они погибли, но врага не пропустили.</w:t>
            </w:r>
          </w:p>
          <w:p w14:paraId="2769B9C6" w14:textId="77777777" w:rsidR="00605DFC" w:rsidRPr="00605DFC" w:rsidRDefault="00605DFC" w:rsidP="00605DFC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Кто описал это событие в своём рассказе?</w:t>
            </w:r>
          </w:p>
          <w:p w14:paraId="1E08ABEF" w14:textId="3FB3FF57" w:rsidR="00605DFC" w:rsidRPr="00605DFC" w:rsidRDefault="00605DFC" w:rsidP="00605DFC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-Вспомните название рассказа, опираясь на данные слова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поднимитесь, снега, метелью)</w:t>
            </w:r>
          </w:p>
          <w:p w14:paraId="4DB8C2D8" w14:textId="77777777" w:rsidR="00605DFC" w:rsidRPr="00605DFC" w:rsidRDefault="00605DFC" w:rsidP="00605DFC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-Учитель открывает на доске название повести.</w:t>
            </w:r>
          </w:p>
          <w:p w14:paraId="4417BC33" w14:textId="77777777" w:rsidR="00605DFC" w:rsidRPr="00605DFC" w:rsidRDefault="00605DFC" w:rsidP="00605DFC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Мы сегодня дочитаем рассказ до конца, но перед этим повторим уже прочитанное нами.</w:t>
            </w:r>
          </w:p>
          <w:p w14:paraId="5D9BC14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Предлагаю вашему вниманию план, происходящих в рассказе событий.</w:t>
            </w: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B537978" w14:textId="11900D3C" w:rsid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Как вы считаете, в правильной ли последовательности расположены пункты этого плана?</w:t>
            </w:r>
          </w:p>
          <w:p w14:paraId="5E586FB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C67C9E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План</w:t>
            </w:r>
          </w:p>
          <w:p w14:paraId="04B9B6E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1.Подбитые танки.</w:t>
            </w:r>
          </w:p>
          <w:p w14:paraId="63AA8BC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Первая немецкая атака.</w:t>
            </w:r>
          </w:p>
          <w:p w14:paraId="20C1B65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Подвиг </w:t>
            </w:r>
            <w:proofErr w:type="spellStart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Щепеткова</w:t>
            </w:r>
            <w:proofErr w:type="spellEnd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427D58B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4. Пулемёт </w:t>
            </w:r>
            <w:proofErr w:type="spellStart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Щепеткова</w:t>
            </w:r>
            <w:proofErr w:type="spellEnd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5DC20D6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Второй эшелон танков.</w:t>
            </w:r>
          </w:p>
          <w:p w14:paraId="7889BC0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-Расположите пункты плана в правильной последовательности в соответствии с развитием сюжета повести.</w:t>
            </w:r>
          </w:p>
          <w:p w14:paraId="56FE4F0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52B73B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Кратко перескажите содержание по плану.</w:t>
            </w:r>
          </w:p>
          <w:p w14:paraId="1F035D6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23AA3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45B95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BE576F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D11822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Ответы уч-ся (Москва).</w:t>
            </w:r>
          </w:p>
          <w:p w14:paraId="03BBC4D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57BA42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354640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словосочетание «28 панфиловцев»</w:t>
            </w:r>
          </w:p>
          <w:p w14:paraId="578E127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 учащихся (бойцы дивизии генерала Панфилова)</w:t>
            </w:r>
          </w:p>
          <w:p w14:paraId="0066783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Ответы детей (во время Великой Отечественной войны 28 панфиловцев храбро защищали город Москву от фашистских захватчиков)</w:t>
            </w:r>
          </w:p>
          <w:p w14:paraId="761E5D1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5E66BB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3C009D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946C20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A8DFAC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3DA90A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2EBB01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6CEDA9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8A3A45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8E4D99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E7CB8A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1C55C2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Ответы детей</w:t>
            </w:r>
          </w:p>
          <w:p w14:paraId="0B6D0A7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(Л. Жариков)</w:t>
            </w:r>
          </w:p>
          <w:p w14:paraId="7136C62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D5CB7F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Ответы детей («Снега, поднимитесь метелью!»)</w:t>
            </w:r>
          </w:p>
          <w:p w14:paraId="490AB91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B6B042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38AA4A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8DC8B9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FE4EF2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CB7CBA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20D157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AFC845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46DD3D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Ответы детей </w:t>
            </w: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(нет – </w:t>
            </w:r>
            <w:proofErr w:type="gramStart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правильно</w:t>
            </w:r>
            <w:proofErr w:type="gramEnd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14:paraId="2465084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2FC04A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94A771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8C7AF0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F93960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BEFAAF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Работа на интерактивной доске.</w:t>
            </w:r>
          </w:p>
          <w:p w14:paraId="247E9B7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План</w:t>
            </w:r>
          </w:p>
          <w:p w14:paraId="281E5CD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1.Первая немецкая атака.</w:t>
            </w:r>
          </w:p>
          <w:p w14:paraId="2FDBE08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2.Подбитые танки.</w:t>
            </w:r>
          </w:p>
          <w:p w14:paraId="21412E4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3.Подвиг </w:t>
            </w:r>
            <w:proofErr w:type="spellStart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Щепеткова</w:t>
            </w:r>
            <w:proofErr w:type="spellEnd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5C9A0D9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4.Второй эшелон танков.</w:t>
            </w:r>
          </w:p>
          <w:p w14:paraId="1D08875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5.Пулемёт </w:t>
            </w:r>
            <w:proofErr w:type="spellStart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Щепеткова</w:t>
            </w:r>
            <w:proofErr w:type="spellEnd"/>
            <w:r w:rsidRPr="00605D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05DFC" w:rsidRPr="00605DFC" w14:paraId="241CF071" w14:textId="77777777" w:rsidTr="007F0B18">
        <w:trPr>
          <w:trHeight w:val="40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32B9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Введение в тему: Целеполагание. Мотивация.</w:t>
            </w:r>
          </w:p>
        </w:tc>
      </w:tr>
      <w:tr w:rsidR="00605DFC" w:rsidRPr="00605DFC" w14:paraId="14B0CD93" w14:textId="77777777" w:rsidTr="007F0B18">
        <w:trPr>
          <w:trHeight w:val="44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0E0C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Частично-</w:t>
            </w:r>
          </w:p>
          <w:p w14:paraId="24FB7E2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поисковая беседа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31B1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Продолжите предложение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Леонид Жариков написал рассказ о том, как 28 панфиловцев……….</w:t>
            </w:r>
          </w:p>
          <w:p w14:paraId="60D356C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Проверка </w:t>
            </w:r>
          </w:p>
          <w:p w14:paraId="26B4580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Это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тема рассказа (щелчок на слайде).</w:t>
            </w:r>
          </w:p>
          <w:p w14:paraId="6FA1A83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Исходя из темы, как бы вы озаглавили рассказ?</w:t>
            </w:r>
          </w:p>
          <w:p w14:paraId="27BEE4C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А теперь прочитайте ещё раз как автор назвал рассказ.</w:t>
            </w:r>
          </w:p>
          <w:p w14:paraId="615B72F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Какой напрашивается вопрос?</w:t>
            </w:r>
          </w:p>
          <w:p w14:paraId="0C5580C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- Итак, главный вопрос на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сегодня( слайд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9): почему автор называет свой рассказ «Снега, поднимитесь метелью!»?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3A74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       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Также сегодня на уроке мы ещё раз убедимся в мужестве русского народа перед лицом общего врага.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0289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Уч-ся продолжают предложение (мужественно защищали город Москву от фашистских захватчиков.)</w:t>
            </w:r>
          </w:p>
          <w:p w14:paraId="2341878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3F88CF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144106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Ответы («Защитники Москвы»)</w:t>
            </w:r>
          </w:p>
          <w:p w14:paraId="7B354BB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6A70D6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хором («Снега, поднимитесь метелью!»)</w:t>
            </w:r>
          </w:p>
          <w:p w14:paraId="11B981A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Уч-ся предлагают варианты (Почему так названа повесть?)</w:t>
            </w:r>
          </w:p>
        </w:tc>
      </w:tr>
      <w:tr w:rsidR="00605DFC" w:rsidRPr="00605DFC" w14:paraId="596F3AF1" w14:textId="77777777" w:rsidTr="007F0B18">
        <w:trPr>
          <w:trHeight w:val="44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B405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Первичное восприятие и усвоение новых знаний.</w:t>
            </w:r>
          </w:p>
        </w:tc>
      </w:tr>
      <w:tr w:rsidR="00605DFC" w:rsidRPr="00605DFC" w14:paraId="6BEE6C77" w14:textId="77777777" w:rsidTr="007F0B18">
        <w:trPr>
          <w:trHeight w:val="689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50F6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толковым словарём</w:t>
            </w:r>
          </w:p>
          <w:p w14:paraId="5D9C08A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604D7A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2D19AC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E2B82D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647FF1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3123F8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E1B983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3AAB01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63190A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68863D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96BEA6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C0C587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0A9DDE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FB22A7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113679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0795E8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B2C18A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5BA1CE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текста учителем с опережающим заданием</w:t>
            </w:r>
          </w:p>
          <w:p w14:paraId="6FF29A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915C55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340D7A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99DDFD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8A1CB9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20D5E4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5E71A5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DE982A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246EAE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5ADB73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45BA8E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B6A940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2BDDE0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8FACA2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82AAC7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827FB3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0DD7BF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BE8BC4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B763C" w14:textId="77777777" w:rsidR="00605DFC" w:rsidRPr="00605DFC" w:rsidRDefault="00605DFC" w:rsidP="00605D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-В тексте встретятся малознакомые вам слова: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брутсвер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насыпь, предназначенная для удобной стрельбы, защиты от пуль и снарядов, а также для укрытия от наблюдения противника...(изображение)</w:t>
            </w:r>
          </w:p>
          <w:p w14:paraId="5343CD7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AFAFA"/>
              </w:rPr>
            </w:pPr>
            <w:r w:rsidRPr="00605D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AFAFA"/>
              </w:rPr>
              <w:t>Кисет – небольшой мешочек для табака, затягиваемый шнурком (изображение).</w:t>
            </w:r>
          </w:p>
          <w:p w14:paraId="6B2E16D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AFAFA"/>
              </w:rPr>
            </w:pPr>
            <w:r w:rsidRPr="00605D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AFAFA"/>
              </w:rPr>
              <w:lastRenderedPageBreak/>
              <w:t>Иссык- Куль –самое большое озеро в Киргизии (изображение).</w:t>
            </w:r>
          </w:p>
          <w:p w14:paraId="622EE9F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AFAFA"/>
              </w:rPr>
            </w:pPr>
            <w:r w:rsidRPr="00605D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AFAFA"/>
              </w:rPr>
              <w:t>- Штаб- основной орган управления войсками.</w:t>
            </w:r>
          </w:p>
          <w:p w14:paraId="3CD22A28" w14:textId="55C6522B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Теперь давайте произнесём с правильным ударением фамилии солдат, героев, которые отдали свои жизни, во имя мира на земле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 фамилии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выписаны на доску, расставлено ударение)</w:t>
            </w:r>
          </w:p>
          <w:p w14:paraId="65A8055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9E0C48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Откройте страницу 219, найдите абзац №8, внимательно следите за чтением учителя с карандашом в руках, подчеркните новые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фамилии ,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которые встретятся в тексте (после слов: «Видали мы такие страхи…» звучит классическая музыка).</w:t>
            </w:r>
          </w:p>
          <w:p w14:paraId="3EE0293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Проверка:</w:t>
            </w:r>
          </w:p>
          <w:p w14:paraId="3898EE7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Что вы сейчас чувствуете? Почему?</w:t>
            </w:r>
          </w:p>
          <w:p w14:paraId="5E01A89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-Продолжите список фамилий, героев-защитников Москвы.</w:t>
            </w:r>
          </w:p>
          <w:p w14:paraId="00ACB24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открывает закрытые чистым листом фамилии: Петренко, Ананьев, Натаров.</w:t>
            </w:r>
          </w:p>
          <w:p w14:paraId="7C3EE01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Почему здесь нет фамилии Копров?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 он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был руководителем операции, вёл командование из штаба)</w:t>
            </w:r>
          </w:p>
          <w:p w14:paraId="1328D8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Кто вспомнит главный вопрос на сегодня?</w:t>
            </w:r>
          </w:p>
          <w:p w14:paraId="2112509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-Есть предположения, почему так назван рассказ?</w:t>
            </w:r>
          </w:p>
          <w:p w14:paraId="56AAB76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-Чтобы дать ответ на главный вопрос урока нам нужно дальше более подробно поработать с текстом.</w:t>
            </w:r>
          </w:p>
          <w:p w14:paraId="6E4BB32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Строевая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песня..</w:t>
            </w:r>
            <w:proofErr w:type="gramEnd"/>
          </w:p>
          <w:p w14:paraId="6923CD5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«Шёл солдат»</w:t>
            </w:r>
          </w:p>
          <w:p w14:paraId="1D8A0A4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Подготовимся к работе с текстом на тренажёре (упр. для глаз).</w:t>
            </w:r>
          </w:p>
          <w:p w14:paraId="53B9270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1BEEB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Произносят </w:t>
            </w:r>
          </w:p>
          <w:p w14:paraId="27A1F03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A8A6DD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BA4A4F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65A51D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2038CB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D390A1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044D92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C4B212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944B92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C7FE60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1A8AB1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EB806D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4EC3C0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5C6C59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597C40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фамилии:</w:t>
            </w:r>
          </w:p>
          <w:p w14:paraId="3A47BF3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Политрук Клочков, Бондаренко,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Шапоков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Косаев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Щепетков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Максимов</w:t>
            </w:r>
          </w:p>
          <w:p w14:paraId="6D7EB0A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04C38E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задание с карандашом в руках</w:t>
            </w:r>
          </w:p>
          <w:p w14:paraId="772F08B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26F6EA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7F448B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1977F9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C0659C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AB03C8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60E06B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323885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253376B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25DE18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Называют фамилии: 1 Петренко, Ананьев, Натаров,</w:t>
            </w:r>
          </w:p>
          <w:p w14:paraId="26A302B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Копров</w:t>
            </w:r>
          </w:p>
          <w:p w14:paraId="56AB0EA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B5EDC8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13F5DD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700EF4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9E86AA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Почему рассказ называется «Снега, поднимитесь метелью!»?</w:t>
            </w:r>
          </w:p>
          <w:p w14:paraId="644FA72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ECDAA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30AA82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AE1E71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76C228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Строятся, маршируют, поют.</w:t>
            </w:r>
          </w:p>
          <w:p w14:paraId="3A7614A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F0207B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Рисуют глазами треугольник, круг, квадрат.</w:t>
            </w:r>
          </w:p>
        </w:tc>
      </w:tr>
      <w:tr w:rsidR="00605DFC" w:rsidRPr="00605DFC" w14:paraId="5CD5AF6C" w14:textId="77777777" w:rsidTr="007F0B18">
        <w:trPr>
          <w:trHeight w:val="48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C3F68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Закрепление изученного.</w:t>
            </w:r>
          </w:p>
        </w:tc>
      </w:tr>
      <w:tr w:rsidR="00605DFC" w:rsidRPr="00605DFC" w14:paraId="525B0EE1" w14:textId="77777777" w:rsidTr="007F0B18">
        <w:trPr>
          <w:trHeight w:val="54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7B14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текстом:</w:t>
            </w:r>
          </w:p>
          <w:p w14:paraId="7E18D1F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по ролям;</w:t>
            </w:r>
          </w:p>
          <w:p w14:paraId="193C2DD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-формулирование вопросов и составление ответов на них;</w:t>
            </w:r>
          </w:p>
          <w:p w14:paraId="34B7C95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9B474A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AEB5D1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26021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«эстафетой» с определёнными заданиями;</w:t>
            </w:r>
          </w:p>
          <w:p w14:paraId="1CFE013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чтение 10,11 абзацев вполголоса с заданием: </w:t>
            </w:r>
          </w:p>
          <w:p w14:paraId="5780FD2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A7CDC7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323BC5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CFE3FE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0E5A3F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4CED1B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4FC3F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прочитанного.</w:t>
            </w:r>
          </w:p>
          <w:p w14:paraId="481E2E2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вопросам</w:t>
            </w:r>
          </w:p>
          <w:p w14:paraId="48DCC6E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8C7048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6047D0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53CC61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789213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2CB732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20C650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08D4FB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837B52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2CC62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CBA6FC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75E11A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ED946D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080291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FB3F4B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5BF3F1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E4F06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DE8B54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по карточкам в группах</w:t>
            </w:r>
          </w:p>
          <w:p w14:paraId="1380492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B83328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335A12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B74660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B7A127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5238B3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F9FAB7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B81FE2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500C72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E630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EEB743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D5C42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8D3277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79EFB5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91E22E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42D1AD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16C2CD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E00C91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F2F256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EBC087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E9C86E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пословицей</w:t>
            </w:r>
          </w:p>
          <w:p w14:paraId="75F134E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188211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E6B5E9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818361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3DF365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535883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1B79EB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C4FB7A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9465DB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B85F53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D1E3B7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BDC2C4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89C91A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98C0A3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C71687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разрешением проблемного (главного) вопроса, сформулированного в начале урока</w:t>
            </w:r>
          </w:p>
          <w:p w14:paraId="65C1F18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5AABE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D81355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0E88A4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Подробный пересказ эпизода с помощью схематичного рисунка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D6B5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-стр.219, абзац 8, читаем по ролям: 5 человек (</w:t>
            </w: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 автора, Клочков, Бондаренко, Копров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14:paraId="41DB75C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остальные следят по тексту и придумывают вопросы (</w:t>
            </w: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начало каждого вопроса - на доске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14:paraId="1B42D0E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D55E85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3BE4B9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Проверка</w:t>
            </w:r>
          </w:p>
          <w:p w14:paraId="0665889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035C1F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-пересказать;</w:t>
            </w:r>
          </w:p>
          <w:p w14:paraId="295E70D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-ответить на вопрос;</w:t>
            </w:r>
          </w:p>
          <w:p w14:paraId="271C326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-найти сравнение</w:t>
            </w:r>
          </w:p>
          <w:p w14:paraId="7FC6DED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B6042F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6F4C0D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подчеркнуть слова, связанные с названием повести.</w:t>
            </w:r>
          </w:p>
          <w:p w14:paraId="7696AEC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 какой просьбой автор обращается к снегу и ветру?</w:t>
            </w:r>
          </w:p>
          <w:p w14:paraId="0DBCDF3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1CD0F3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-Почему автор обращается к русской природе, в этом предстоит разобраться.</w:t>
            </w:r>
          </w:p>
          <w:p w14:paraId="52CE561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Итак, беседуем по вопросам:</w:t>
            </w:r>
          </w:p>
          <w:p w14:paraId="50C9ED1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Где происходил бой, о котором говорится в рассказе?</w:t>
            </w:r>
          </w:p>
          <w:p w14:paraId="6D99C72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-Что защищали бойцы в этом смертельном бою?</w:t>
            </w:r>
          </w:p>
          <w:p w14:paraId="3F78F7C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 Какие слова Клочкова стали главными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 бойцов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14:paraId="1EC78A4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Как вели себя защитники Москвы?</w:t>
            </w:r>
          </w:p>
          <w:p w14:paraId="68119E7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 Какими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словами  подбадривали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друг друга?(стр. 218,абзац 7)</w:t>
            </w:r>
          </w:p>
          <w:p w14:paraId="06F903B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Прочитайте о подвиге каждого солдата:</w:t>
            </w:r>
          </w:p>
          <w:p w14:paraId="1A0F433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подвиг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Щепеткова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(стр.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219  ,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абзац 1.);</w:t>
            </w:r>
          </w:p>
          <w:p w14:paraId="56926B5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подвиг Бондаренко (стр.219, абзац 5); подвиг </w:t>
            </w:r>
            <w:proofErr w:type="spellStart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Косаева</w:t>
            </w:r>
            <w:proofErr w:type="spellEnd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(стр.219, абзац 6); Ананьев, Натаров (стр.220, абзац 6);</w:t>
            </w:r>
          </w:p>
          <w:p w14:paraId="4A2E05E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Клочков (стр. 220, абзац 7)</w:t>
            </w:r>
          </w:p>
          <w:p w14:paraId="62A592C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4FD0C6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Гибель не всех солдат описана в рассказе, но мы знаем, что они все геройски пали на подступах к Москве</w:t>
            </w: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7AD0932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EAABFB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Задание 1 группе: </w:t>
            </w: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выбрать подходящую характеристику героям панфиловцам (проявили смелость и отвагу, бросились </w:t>
            </w:r>
            <w:proofErr w:type="spellStart"/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бежать,бились</w:t>
            </w:r>
            <w:proofErr w:type="spellEnd"/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до последнего, спрятались в окопах, подбадривали друг друга, струсили, готовы отдать жизнь) </w:t>
            </w:r>
          </w:p>
          <w:p w14:paraId="6789F3A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Задание 2 группе:</w:t>
            </w:r>
          </w:p>
          <w:p w14:paraId="3255002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собрать пословицу (за Родину, кто, горой, тот, герой, истинный)</w:t>
            </w:r>
          </w:p>
          <w:p w14:paraId="01F45BC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672635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Проверка:</w:t>
            </w:r>
          </w:p>
          <w:p w14:paraId="3D5A16B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данному началу, который написан на доске, расскажите о защитниках Москвы и закончите рассказ пословицей, которую собрала 2 группа:</w:t>
            </w:r>
          </w:p>
          <w:p w14:paraId="4425481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Осенью 1941года 28 панфиловцев отстояли Москву и отразили нападение врага. Они…</w:t>
            </w:r>
          </w:p>
          <w:p w14:paraId="654C42C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AA6F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A7C16B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57F4F9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Объяснить смысл пословицы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(кто за Родину будет насмерть стоять, того назовут настоящим героем, и он всегда будет жить в памяти людей)</w:t>
            </w:r>
          </w:p>
          <w:p w14:paraId="601DB5D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ED5CC5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Погибли все защитники, богатыри земли русской.</w:t>
            </w:r>
          </w:p>
          <w:p w14:paraId="1B0D6AF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К кому остаётся взывать о помощи?</w:t>
            </w:r>
          </w:p>
          <w:p w14:paraId="6CCD70A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14:paraId="2067983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Прочитайте  хором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название рассказа.</w:t>
            </w:r>
          </w:p>
          <w:p w14:paraId="4147AFB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14:paraId="762D576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14:paraId="447FB6C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- О чём просит автор русскую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природу?(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стр.221)</w:t>
            </w:r>
          </w:p>
          <w:p w14:paraId="7294DE5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21AF5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Вспомните главный вопрос урока, попробуйте на него ответить, вставив пропущенные слова в предложение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2B50048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(Кто?) обращается за помощью к русской ………, которая заставит собраться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нашему….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.с последними……………… и дать отпор (кому?).</w:t>
            </w:r>
          </w:p>
          <w:p w14:paraId="37CB89A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Можно ли это предложение назвать главной мыслью рассказа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? </w:t>
            </w:r>
          </w:p>
          <w:p w14:paraId="166CFC9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Сделайте схематичный рисунок данного абзаца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(стр. 221, абзац 10 -дети читают каждое предложение, делают схематичные зарисовки в тетрадях, учитель - на доске)</w:t>
            </w:r>
          </w:p>
          <w:p w14:paraId="6E22679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Воспроизведите текст в памяти, опираясь на схематичный рисунок.</w:t>
            </w:r>
          </w:p>
          <w:p w14:paraId="38EE1EE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Дома вы выучите этот отрывок наизусть.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412D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Одни читают, другие придумывают вопросы:</w:t>
            </w:r>
          </w:p>
          <w:p w14:paraId="5CF32E7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-Куда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(позвонил Клочков)?</w:t>
            </w:r>
          </w:p>
          <w:p w14:paraId="784AC18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-С кем…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…(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 разговаривал)?</w:t>
            </w:r>
          </w:p>
          <w:p w14:paraId="66EF559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-Что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приказал….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.(полковник)?</w:t>
            </w:r>
          </w:p>
          <w:p w14:paraId="06B49F1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Что </w:t>
            </w:r>
            <w:proofErr w:type="gramStart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сказал….</w:t>
            </w:r>
            <w:proofErr w:type="gramEnd"/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(Клочков бойцам)?</w:t>
            </w:r>
          </w:p>
          <w:p w14:paraId="5A47DF2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Одни задают вопросы, другие отвечают.</w:t>
            </w:r>
          </w:p>
          <w:p w14:paraId="124935B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D9F413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Читают, передавая эстафету и выполняя определённые задания.</w:t>
            </w:r>
          </w:p>
          <w:p w14:paraId="0195C59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9CA90F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Читают, подчёркивают строки: «Поднимитесь же, снега, метелью!»</w:t>
            </w:r>
          </w:p>
          <w:p w14:paraId="1B29374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Снегу - стать метелью, ветру – поднять весь народ на борьбу с фашистами</w:t>
            </w:r>
          </w:p>
          <w:p w14:paraId="173A0C9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901AB0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00A67B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A3A625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DCD6D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Ответы должны быть полными.</w:t>
            </w:r>
          </w:p>
          <w:p w14:paraId="1F2BBBE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Разъезд Дубосеково</w:t>
            </w:r>
          </w:p>
          <w:p w14:paraId="6BD4115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1AA059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Москву</w:t>
            </w:r>
          </w:p>
          <w:p w14:paraId="32A4E9F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стр. 220, абзац 3</w:t>
            </w:r>
          </w:p>
          <w:p w14:paraId="7BB165F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FA2043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Храбро, подбадривали друг друга, шутили</w:t>
            </w:r>
          </w:p>
          <w:p w14:paraId="65883DB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6B58FB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E575CA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88B936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354C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DF909A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5F4029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D143A2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C0838E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27B88A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836320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22A1BB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4755DB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59A395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проявили смелость и отвагу, бились до последнего, подбадривали друг друга, готовы отдать жизнь </w:t>
            </w:r>
          </w:p>
          <w:p w14:paraId="08956C2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762256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B428E9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Кто за Родину горой, тот истинный герой</w:t>
            </w:r>
          </w:p>
          <w:p w14:paraId="0365992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BB0C2D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72F4D8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CBE207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F048C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124C22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A390D1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Осенью 1941года 28 панфиловцев отстояли Москву и отразили нападение врага. Они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проявили 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смелость и отвагу, бились до последнего, подбадривали друг друга, готовы отдать жизнь.</w:t>
            </w:r>
          </w:p>
          <w:p w14:paraId="19B6EF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Кто за Родину горой, тот истинный герой!</w:t>
            </w:r>
          </w:p>
          <w:p w14:paraId="1A1ABF9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F3543E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97A96F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EFD3A7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3B9F4A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FEB6E5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снегу, ветру – русской природе.</w:t>
            </w:r>
          </w:p>
          <w:p w14:paraId="65F4672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Дети читают хором название рассказа.</w:t>
            </w:r>
          </w:p>
          <w:p w14:paraId="6C27214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435A61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Пролететь ветру и снегу над землёй, поднять народ на борьбу с врагом.</w:t>
            </w:r>
          </w:p>
          <w:p w14:paraId="0932C59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BD3BD0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вопросы и делают вывод по главному вопросу урока.</w:t>
            </w:r>
          </w:p>
          <w:p w14:paraId="05086B3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Автор,</w:t>
            </w:r>
          </w:p>
          <w:p w14:paraId="2F0638E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природе,</w:t>
            </w:r>
          </w:p>
          <w:p w14:paraId="1CC1F5E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народу,</w:t>
            </w:r>
          </w:p>
          <w:p w14:paraId="5803355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силами,</w:t>
            </w:r>
          </w:p>
          <w:p w14:paraId="0E21708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врагу</w:t>
            </w:r>
          </w:p>
          <w:p w14:paraId="33E7519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C3230E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C8ACAF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39A00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Отмечают абзац. Рисуют</w:t>
            </w:r>
          </w:p>
          <w:p w14:paraId="361DE82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4610487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8F7846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A9E9F8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Пересказывает (1-2 ученика)</w:t>
            </w:r>
          </w:p>
        </w:tc>
      </w:tr>
      <w:tr w:rsidR="00605DFC" w:rsidRPr="00605DFC" w14:paraId="3A0B8311" w14:textId="77777777" w:rsidTr="007F0B18">
        <w:trPr>
          <w:trHeight w:val="48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6ABD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Итог и рефлексия.</w:t>
            </w:r>
          </w:p>
        </w:tc>
      </w:tr>
      <w:tr w:rsidR="00605DFC" w:rsidRPr="00605DFC" w14:paraId="68E87499" w14:textId="77777777" w:rsidTr="007F0B18">
        <w:trPr>
          <w:trHeight w:val="28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FF7D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проделанной работы</w:t>
            </w:r>
          </w:p>
          <w:p w14:paraId="07C3FD0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4CF9E9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C02AEB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DF46E8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540192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712330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03D6EE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FD4BDC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F81730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426C5D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E7F701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9FCE12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557509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1BC8C0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953A43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8D0492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деятельности (рефлексивный экран)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93D96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 этом году 81-ую весну отпразднует наш народ 9 мая. Мы готовимся к этому празднику, запланированы городские мероприятия.</w:t>
            </w: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07214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Многие из нас будут принимать участие в этом шествии.</w:t>
            </w:r>
          </w:p>
          <w:p w14:paraId="7495504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-В знак того, что мы помним об этой войне, мы носим на груди Георгиевские ленточки.</w:t>
            </w:r>
          </w:p>
          <w:p w14:paraId="1F3499D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Как нужно к ним относится?</w:t>
            </w:r>
          </w:p>
          <w:p w14:paraId="3FFDB66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034C42B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05DF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Чтобы война никогда не повторилась, мы должны помнить, сколько горя она принесла нашему народу.</w:t>
            </w:r>
          </w:p>
          <w:p w14:paraId="1FA885D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F23E373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Итак, подведём итог урока.</w:t>
            </w:r>
          </w:p>
          <w:p w14:paraId="3ED988CC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Подумайте, что каждый из вас узнал на уроке.</w:t>
            </w:r>
          </w:p>
          <w:p w14:paraId="3A61C1A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F828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C4E705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838C5D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50BD70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245DBCD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D0E054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DEDBC1B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4562896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85FAEA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9BB0971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765FB4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E66D59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A1C3402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703EEC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CEBBE5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AF17049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B6D7D3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14:paraId="2269282E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E10671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Оценивают свою работу.</w:t>
            </w:r>
          </w:p>
          <w:p w14:paraId="36502FD4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Я сегодня узнал…</w:t>
            </w:r>
          </w:p>
          <w:p w14:paraId="3D47BA9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Мне понравилось…</w:t>
            </w:r>
          </w:p>
          <w:p w14:paraId="03CF411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Мне было сложно…</w:t>
            </w:r>
          </w:p>
          <w:p w14:paraId="41014608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На следующем уроке я постараюсь…</w:t>
            </w:r>
          </w:p>
        </w:tc>
      </w:tr>
      <w:tr w:rsidR="00605DFC" w:rsidRPr="00605DFC" w14:paraId="53EF04CE" w14:textId="77777777" w:rsidTr="007F0B18">
        <w:trPr>
          <w:trHeight w:val="300"/>
        </w:trPr>
        <w:tc>
          <w:tcPr>
            <w:tcW w:w="1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CE0DAA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Домашнее задание.</w:t>
            </w:r>
          </w:p>
        </w:tc>
      </w:tr>
      <w:tr w:rsidR="00605DFC" w:rsidRPr="00605DFC" w14:paraId="0F7962FF" w14:textId="77777777" w:rsidTr="007F0B18">
        <w:trPr>
          <w:trHeight w:val="1398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9828B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Объяснение оценок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E6160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Оценки за урок.</w:t>
            </w:r>
          </w:p>
          <w:p w14:paraId="72CA6D7F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-Запишите домашнее задание:</w:t>
            </w:r>
          </w:p>
          <w:p w14:paraId="5AD7A83B" w14:textId="18E2BCCA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выучить отрывок наизусть: стр.221, абзац 10,11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DCC75" w14:textId="77777777" w:rsidR="00605DFC" w:rsidRPr="00605DFC" w:rsidRDefault="00605DFC" w:rsidP="00605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D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Слушают инструкции учителя.</w:t>
            </w:r>
          </w:p>
        </w:tc>
      </w:tr>
    </w:tbl>
    <w:p w14:paraId="3ED796D8" w14:textId="77777777" w:rsidR="00605DFC" w:rsidRPr="00605DFC" w:rsidRDefault="00605DFC" w:rsidP="00605DFC">
      <w:pPr>
        <w:shd w:val="clear" w:color="auto" w:fill="FFFFFF"/>
        <w:spacing w:after="0" w:line="240" w:lineRule="auto"/>
        <w:ind w:left="-134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0FE008F" w14:textId="77777777" w:rsidR="00C8120F" w:rsidRDefault="00C8120F" w:rsidP="00C8120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14:paraId="608E18BB" w14:textId="205E6965" w:rsidR="008B2461" w:rsidRDefault="00C8120F" w:rsidP="00C8120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Технологическая карта </w:t>
      </w:r>
      <w:r w:rsidR="008B2461">
        <w:rPr>
          <w:rFonts w:ascii="Times New Roman" w:eastAsia="Calibri" w:hAnsi="Times New Roman"/>
          <w:sz w:val="24"/>
          <w:szCs w:val="24"/>
          <w:lang w:eastAsia="ru-RU"/>
        </w:rPr>
        <w:t>у</w:t>
      </w:r>
      <w:r w:rsidR="008B2461" w:rsidRPr="000762B4">
        <w:rPr>
          <w:rFonts w:ascii="Times New Roman" w:eastAsia="Calibri" w:hAnsi="Times New Roman"/>
          <w:sz w:val="24"/>
          <w:szCs w:val="24"/>
          <w:lang w:eastAsia="ru-RU"/>
        </w:rPr>
        <w:t>рок</w:t>
      </w:r>
      <w:r w:rsidR="008B2461">
        <w:rPr>
          <w:rFonts w:ascii="Times New Roman" w:eastAsia="Calibri" w:hAnsi="Times New Roman"/>
          <w:sz w:val="24"/>
          <w:szCs w:val="24"/>
          <w:lang w:eastAsia="ru-RU"/>
        </w:rPr>
        <w:t>а</w:t>
      </w:r>
      <w:r w:rsidR="008B2461"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истории</w:t>
      </w:r>
    </w:p>
    <w:p w14:paraId="6FC2BDDF" w14:textId="147ED3C0" w:rsidR="00605DFC" w:rsidRDefault="008B2461" w:rsidP="008B2461">
      <w:pPr>
        <w:shd w:val="clear" w:color="auto" w:fill="FFFFFF"/>
        <w:spacing w:after="0" w:line="240" w:lineRule="auto"/>
        <w:ind w:left="-134" w:firstLine="28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B2461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«Героизм тружеников тыла, Мензелинский район во время войны»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( 9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класс)</w:t>
      </w:r>
    </w:p>
    <w:p w14:paraId="235D0BEB" w14:textId="09B19905" w:rsidR="00F82F06" w:rsidRPr="00C8120F" w:rsidRDefault="008B2461" w:rsidP="008B2461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proofErr w:type="spellStart"/>
      <w:r w:rsidRPr="00C8120F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Суздалева</w:t>
      </w:r>
      <w:proofErr w:type="spellEnd"/>
      <w:r w:rsidRPr="00C8120F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Ирина </w:t>
      </w:r>
      <w:proofErr w:type="gramStart"/>
      <w:r w:rsidRPr="00C8120F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Валентиновна ,</w:t>
      </w:r>
      <w:proofErr w:type="gramEnd"/>
      <w:r w:rsidRPr="00C8120F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</w:p>
    <w:p w14:paraId="7D4812B4" w14:textId="3FEF5AA3" w:rsidR="008B2461" w:rsidRPr="00F82F06" w:rsidRDefault="008B2461" w:rsidP="008B2461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8120F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ГБОУ «Мензелинская школа-интернат для детей-сирот и детей, оставшихся без попечения родителей, с ограниченными возможностями здоровья»</w:t>
      </w:r>
    </w:p>
    <w:p w14:paraId="4FDF7F37" w14:textId="4C202E02" w:rsidR="00FD0D84" w:rsidRPr="00C8120F" w:rsidRDefault="00FD0D84" w:rsidP="00C8120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4938F39E" w14:textId="77777777" w:rsidR="00C8120F" w:rsidRPr="00C8120F" w:rsidRDefault="00C8120F" w:rsidP="00C8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 урока: Комбинированный.</w:t>
      </w:r>
    </w:p>
    <w:p w14:paraId="28E6E012" w14:textId="77777777" w:rsidR="00C8120F" w:rsidRPr="00C8120F" w:rsidRDefault="00C8120F" w:rsidP="00C8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Цель урока:</w:t>
      </w: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Сформировать у учащихся представление о героическом подвиге советского народа в тылу в годы Великой Отечественной войны на примере страны в целом и родного Мензелинского района.</w:t>
      </w:r>
    </w:p>
    <w:p w14:paraId="3C2EED0E" w14:textId="77777777" w:rsidR="00C8120F" w:rsidRPr="00C8120F" w:rsidRDefault="00C8120F" w:rsidP="00C8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Задачи урока:</w:t>
      </w:r>
    </w:p>
    <w:p w14:paraId="6F48F5BE" w14:textId="77777777" w:rsidR="00C8120F" w:rsidRPr="00C8120F" w:rsidRDefault="00C8120F" w:rsidP="00C8120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Образовательная (предметная):</w:t>
      </w:r>
    </w:p>
    <w:p w14:paraId="5D087B0C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учащихся с понятием «труженики тыла» и условиями их работы.</w:t>
      </w:r>
    </w:p>
    <w:p w14:paraId="29657379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Раскрыть вклад рабочих, колхозников, женщин, подростков, врачей и деятелей культуры в общую Победу.</w:t>
      </w:r>
    </w:p>
    <w:p w14:paraId="340BA2F4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конкретное представление о помощи фронту жителями Мензелинского района.</w:t>
      </w:r>
    </w:p>
    <w:p w14:paraId="3D7734BF" w14:textId="77777777" w:rsidR="00C8120F" w:rsidRPr="00C8120F" w:rsidRDefault="00C8120F" w:rsidP="00C8120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Коррекционно-развивающая:</w:t>
      </w:r>
    </w:p>
    <w:p w14:paraId="212F4F84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познавательную активность через работу с различными источниками (текст, видео, презентация).</w:t>
      </w:r>
    </w:p>
    <w:p w14:paraId="2F0A4369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Корригировать произвольное внимание при просмотре видео и работе с карточками.</w:t>
      </w:r>
    </w:p>
    <w:p w14:paraId="37C8DF6C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связную устную речь, обогащать словарный запас (тыл, эвакуация, дезертирство, паек, фонд обороны).</w:t>
      </w:r>
    </w:p>
    <w:p w14:paraId="303008A1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умение делать простейшие выводы и отвечать на поставленные вопросы.</w:t>
      </w:r>
    </w:p>
    <w:p w14:paraId="3DC7CC86" w14:textId="77777777" w:rsidR="00C8120F" w:rsidRPr="00C8120F" w:rsidRDefault="00C8120F" w:rsidP="00C8120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Воспитательная (личностная):</w:t>
      </w:r>
    </w:p>
    <w:p w14:paraId="34FE07D3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Воспитывать чувство гордости за свой народ, уважение к истории родного края и его жителям.</w:t>
      </w:r>
    </w:p>
    <w:p w14:paraId="107EE6A6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чувство патриотизма и восхищения героизмом тружеников тыла.</w:t>
      </w:r>
    </w:p>
    <w:p w14:paraId="6F631C3C" w14:textId="77777777" w:rsidR="00C8120F" w:rsidRPr="00C8120F" w:rsidRDefault="00C8120F" w:rsidP="00C8120F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Создавать условия для осознания личной причастности к истории страны.</w:t>
      </w:r>
    </w:p>
    <w:p w14:paraId="483F10E6" w14:textId="77777777" w:rsidR="00C8120F" w:rsidRPr="00C8120F" w:rsidRDefault="00C8120F" w:rsidP="00C8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Оборудование и материалы:</w:t>
      </w:r>
    </w:p>
    <w:p w14:paraId="36781EFF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Мультимедийное оборудование (компьютер, проектор, экран).</w:t>
      </w:r>
    </w:p>
    <w:p w14:paraId="3949F581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Презентация (слайды с фото тружеников тыла, заводов, хроники, портретами, картой).</w:t>
      </w:r>
    </w:p>
    <w:p w14:paraId="655C19AC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Аудиозапись песни «Священная война» (муз. А. Александрова, сл. В. Лебедева-Кумача).</w:t>
      </w:r>
    </w:p>
    <w:p w14:paraId="1951C416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Видеоролики: 1) «Трудовой подвиг советского народа» (общий), 2) «Труженики Мензелинского района в годы войны» (местный материал).</w:t>
      </w:r>
    </w:p>
    <w:p w14:paraId="70DC4958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Учебник (стр. 161).</w:t>
      </w:r>
    </w:p>
    <w:p w14:paraId="4DF6AE80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Карточки с заданиями (для закрепления).</w:t>
      </w:r>
    </w:p>
    <w:p w14:paraId="0B915652" w14:textId="77777777" w:rsidR="00C8120F" w:rsidRPr="00C8120F" w:rsidRDefault="00C8120F" w:rsidP="00C81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12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Словарные слова на доске или отдельных карточках: </w:t>
      </w:r>
      <w:r w:rsidRPr="00C8120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Тыл, эвакуация, труженики тыла, фонд обороны, дезертирство.</w:t>
      </w:r>
    </w:p>
    <w:p w14:paraId="61A937E4" w14:textId="77777777" w:rsidR="00C8120F" w:rsidRPr="00C8120F" w:rsidRDefault="00C8120F" w:rsidP="00C812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807" w:tblpY="21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841"/>
        <w:gridCol w:w="2262"/>
        <w:gridCol w:w="2976"/>
      </w:tblGrid>
      <w:tr w:rsidR="00C8120F" w:rsidRPr="00C8120F" w14:paraId="60CC002B" w14:textId="77777777" w:rsidTr="007F0B18">
        <w:trPr>
          <w:trHeight w:val="2115"/>
        </w:trPr>
        <w:tc>
          <w:tcPr>
            <w:tcW w:w="2235" w:type="dxa"/>
          </w:tcPr>
          <w:p w14:paraId="33D21732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841" w:type="dxa"/>
            <w:vAlign w:val="center"/>
          </w:tcPr>
          <w:p w14:paraId="1DD0AC30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62" w:type="dxa"/>
            <w:vAlign w:val="center"/>
          </w:tcPr>
          <w:p w14:paraId="696A6ACD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976" w:type="dxa"/>
            <w:vAlign w:val="center"/>
          </w:tcPr>
          <w:p w14:paraId="3290319C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Примечания (методы, коррекционная работа)</w:t>
            </w:r>
          </w:p>
        </w:tc>
      </w:tr>
      <w:tr w:rsidR="00C8120F" w:rsidRPr="00C8120F" w14:paraId="12F7A4E8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0D2F4AF0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I. Организационный момент (3 мин)</w:t>
            </w:r>
          </w:p>
        </w:tc>
        <w:tc>
          <w:tcPr>
            <w:tcW w:w="2841" w:type="dxa"/>
            <w:vAlign w:val="center"/>
          </w:tcPr>
          <w:p w14:paraId="6A5AA071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Приветствует учащихся, просит встать. Включает аудиозапись песни «Священная война».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Задает вопросы: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Узнали песню?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О какой войне в ней поется?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Подводит к теме урока, кратко комментирует связь с современностью (защита Родины).</w:t>
            </w:r>
          </w:p>
        </w:tc>
        <w:tc>
          <w:tcPr>
            <w:tcW w:w="2262" w:type="dxa"/>
            <w:vAlign w:val="center"/>
          </w:tcPr>
          <w:p w14:paraId="31CA054A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Встают. Слушают песню.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 xml:space="preserve">Отвечают на вопросы (высказывают </w:t>
            </w:r>
            <w:proofErr w:type="spellStart"/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предположе</w:t>
            </w:r>
            <w:proofErr w:type="spellEnd"/>
          </w:p>
          <w:p w14:paraId="2E39B37D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ния</w:t>
            </w:r>
            <w:proofErr w:type="spellEnd"/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Настраиваются на рабочий лад.</w:t>
            </w:r>
          </w:p>
        </w:tc>
        <w:tc>
          <w:tcPr>
            <w:tcW w:w="2976" w:type="dxa"/>
            <w:vAlign w:val="center"/>
          </w:tcPr>
          <w:p w14:paraId="76A78073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эмоционального воздействия.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Коррекция: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настройка слухового восприятия, привлечение внимания.</w:t>
            </w:r>
          </w:p>
        </w:tc>
      </w:tr>
      <w:tr w:rsidR="00C8120F" w:rsidRPr="00C8120F" w14:paraId="45F3A890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417E05C3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II. Проверка д/з и актуализация знаний (5 мин)</w:t>
            </w:r>
          </w:p>
        </w:tc>
        <w:tc>
          <w:tcPr>
            <w:tcW w:w="2841" w:type="dxa"/>
            <w:vAlign w:val="center"/>
          </w:tcPr>
          <w:p w14:paraId="1AAFED7F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Задает вопросы по предыдущим темам (ключевые битвы ВОВ):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1. Крепость-герой? </w:t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(Брест)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 Полководец битвы за Москву? </w:t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(Жуков)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3. Длительность блокады Ленинграда? </w:t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(900 дней)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4. Битва 1942 г. </w:t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(Сталинградская)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5. Танковое сражение </w:t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(Курская)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Подводит к новой теме: Кто обеспечивал армию оружием и едой?</w:t>
            </w:r>
          </w:p>
        </w:tc>
        <w:tc>
          <w:tcPr>
            <w:tcW w:w="2262" w:type="dxa"/>
            <w:vAlign w:val="center"/>
          </w:tcPr>
          <w:p w14:paraId="6A36EAF0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Слушают вопросы, поднимают руку, отвечают.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При необходимости дополняют ответы друг друга.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Отвечают на последний вопрос (рабочие, люди в тылу).</w:t>
            </w:r>
          </w:p>
        </w:tc>
        <w:tc>
          <w:tcPr>
            <w:tcW w:w="2976" w:type="dxa"/>
            <w:vAlign w:val="center"/>
          </w:tcPr>
          <w:p w14:paraId="57DFF62B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опрос (фронтальный).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Коррекция: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развитие долговременной памяти, активизация мыслительной деятельности.</w:t>
            </w:r>
          </w:p>
        </w:tc>
      </w:tr>
      <w:tr w:rsidR="00C8120F" w:rsidRPr="00C8120F" w14:paraId="4FCB5C5E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2F966718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III. Изучение нового материала (23 мин)</w:t>
            </w:r>
          </w:p>
        </w:tc>
        <w:tc>
          <w:tcPr>
            <w:tcW w:w="2841" w:type="dxa"/>
            <w:vAlign w:val="center"/>
          </w:tcPr>
          <w:p w14:paraId="37FDC1D6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 Введение в тему.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Объявляет тему урока, записывает на доске.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Организует работу со словарным словом: Тыл.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Демонстрирует плакат «Всё для фронта...» (слайд).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 Эвакуация и подвиг рабочих.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Объясняет понятие эвакуация.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Показывает видеоролик «Трудовой подвиг советского народа».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Задает вопросы по видео (кто работал, условия труда).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Организует работу с учебником (стр. 161, чтение правил на заводах).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3. Помощь всех людей.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Читает текст об отправке посылок на фронт (или просит прочитать ученика).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4. Наш край (Мензелинский район).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Показывает видеоролик о Мензелинске. Дает задание перед просмотром.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Задает вопросы после просмотра (о госпиталях, детдомах, работе в полях, помощи школьников).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5. Словарная работа.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По ходу объяснения вывешивает/выделяет слова: </w:t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тыл, эвакуация, фонд обороны.</w:t>
            </w:r>
          </w:p>
        </w:tc>
        <w:tc>
          <w:tcPr>
            <w:tcW w:w="2262" w:type="dxa"/>
            <w:vAlign w:val="center"/>
          </w:tcPr>
          <w:p w14:paraId="1D01F879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Записывают тему в тетрадь. Читают и запоминают определение.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Смотрят видео, запоминают информацию.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Отвечают на вопросы учителя (опираясь на только что увиденное).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Один ученик читает вслух, остальные следят. Отвечают на вопросы (кто работал, какие были правила).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Слушают, отвечают на вопрос: «Что еще отправляли на фронт?».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Смотрят видео, запоминают факты о родном крае.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Отвечают на вопросы, делают выводы о тяжести труда.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Записывают слова в словарь/тетрадь.</w:t>
            </w:r>
          </w:p>
        </w:tc>
        <w:tc>
          <w:tcPr>
            <w:tcW w:w="2976" w:type="dxa"/>
            <w:vAlign w:val="center"/>
          </w:tcPr>
          <w:p w14:paraId="6FA6099A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Методы: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словесный (беседа, объяснение), наглядный (презентация, видео), практический (работа с книгой).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Коррекция: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переключение внимания (просмотр видео-работа с книгой), развитие зрительного и слухового восприятия.</w:t>
            </w:r>
          </w:p>
        </w:tc>
      </w:tr>
      <w:tr w:rsidR="00C8120F" w:rsidRPr="00C8120F" w14:paraId="065850E7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47A37311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IV. Физкультминутка (2 мин)</w:t>
            </w:r>
          </w:p>
        </w:tc>
        <w:tc>
          <w:tcPr>
            <w:tcW w:w="2841" w:type="dxa"/>
            <w:vAlign w:val="center"/>
          </w:tcPr>
          <w:p w14:paraId="648222BF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Проводит физкультминутку: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Мы военные пилоты...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vAlign w:val="center"/>
          </w:tcPr>
          <w:p w14:paraId="6F7BF5D7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Встают, выполняют упражнения за учителем.</w:t>
            </w:r>
          </w:p>
        </w:tc>
        <w:tc>
          <w:tcPr>
            <w:tcW w:w="2976" w:type="dxa"/>
            <w:vAlign w:val="center"/>
          </w:tcPr>
          <w:p w14:paraId="01932DFF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proofErr w:type="spellStart"/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здоровьесберегающий</w:t>
            </w:r>
            <w:proofErr w:type="spellEnd"/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Коррекция: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снятие мышечного напряжения, активизация кровообращения.</w:t>
            </w:r>
          </w:p>
        </w:tc>
      </w:tr>
      <w:tr w:rsidR="00C8120F" w:rsidRPr="00C8120F" w14:paraId="41DFBECC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0524696B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V. Закрепление материала (5 мин)</w:t>
            </w:r>
          </w:p>
        </w:tc>
        <w:tc>
          <w:tcPr>
            <w:tcW w:w="2841" w:type="dxa"/>
            <w:vAlign w:val="center"/>
          </w:tcPr>
          <w:p w14:paraId="60ECCF05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Раздает карточки для работы в парах.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Объясняет задание: соединить начало и конец предложения.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Проводит фронтальную проверку (зачитывает правильные ответы).</w:t>
            </w:r>
          </w:p>
        </w:tc>
        <w:tc>
          <w:tcPr>
            <w:tcW w:w="2262" w:type="dxa"/>
            <w:vAlign w:val="center"/>
          </w:tcPr>
          <w:p w14:paraId="77CEE6A1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Работают в парах, обсуждают, соединяют части предложений стрелками.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Осуществляют самопроверку (или взаимопроверку), исправляют ошибки.</w:t>
            </w:r>
          </w:p>
        </w:tc>
        <w:tc>
          <w:tcPr>
            <w:tcW w:w="2976" w:type="dxa"/>
            <w:vAlign w:val="center"/>
          </w:tcPr>
          <w:p w14:paraId="5772A7DF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  <w:p w14:paraId="649EF9BD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работа в парах, самоконтроль.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Коррекция: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развитие логического мышления, навыков сотрудничества.</w:t>
            </w:r>
          </w:p>
        </w:tc>
      </w:tr>
      <w:tr w:rsidR="00C8120F" w:rsidRPr="00C8120F" w14:paraId="6D2EA912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3FA76A9B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VI. Подведение итогов. Рефлексия (3 мин)</w:t>
            </w:r>
          </w:p>
        </w:tc>
        <w:tc>
          <w:tcPr>
            <w:tcW w:w="2841" w:type="dxa"/>
            <w:vAlign w:val="center"/>
          </w:tcPr>
          <w:p w14:paraId="14B195A0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Задает итоговые вопросы: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О ком говорили?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Почему их труд можно назвать героическим?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Предлагает закончить фразы: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Сегодня я узнал...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Меня удивило...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 Я горжусь...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Выставляет и комментирует оценки.</w:t>
            </w:r>
          </w:p>
        </w:tc>
        <w:tc>
          <w:tcPr>
            <w:tcW w:w="2262" w:type="dxa"/>
            <w:vAlign w:val="center"/>
          </w:tcPr>
          <w:p w14:paraId="7BC5E261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Отвечают на вопросы.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Анализируют свою работу на уроке, заканчивают предложения.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Слушают комментарии учителя.</w:t>
            </w:r>
          </w:p>
        </w:tc>
        <w:tc>
          <w:tcPr>
            <w:tcW w:w="2976" w:type="dxa"/>
            <w:vAlign w:val="center"/>
          </w:tcPr>
          <w:p w14:paraId="718A9979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рефлексия (незаконченное предложение).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Коррекция: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развитие самооценки, умения выражать свои мысли.</w:t>
            </w:r>
          </w:p>
        </w:tc>
      </w:tr>
      <w:tr w:rsidR="00C8120F" w:rsidRPr="00C8120F" w14:paraId="05CFA720" w14:textId="77777777" w:rsidTr="007F0B18">
        <w:trPr>
          <w:trHeight w:val="2115"/>
        </w:trPr>
        <w:tc>
          <w:tcPr>
            <w:tcW w:w="2235" w:type="dxa"/>
            <w:vAlign w:val="center"/>
          </w:tcPr>
          <w:p w14:paraId="321909F5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VII. Домашнее задание (2 мин)</w:t>
            </w:r>
          </w:p>
        </w:tc>
        <w:tc>
          <w:tcPr>
            <w:tcW w:w="2841" w:type="dxa"/>
            <w:vAlign w:val="center"/>
          </w:tcPr>
          <w:p w14:paraId="059FBD92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Объясняет домашнее задание: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1. Базовый уровень: читать параграф в учебнике, отвечать на вопросы.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 По желанию: найти фото родственника-труженика тыла и подготовить рассказ о нем.</w:t>
            </w:r>
          </w:p>
        </w:tc>
        <w:tc>
          <w:tcPr>
            <w:tcW w:w="2262" w:type="dxa"/>
            <w:vAlign w:val="center"/>
          </w:tcPr>
          <w:p w14:paraId="5C383B0A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Записывают задание в дневник. Задают уточняющие вопросы.</w:t>
            </w:r>
          </w:p>
        </w:tc>
        <w:tc>
          <w:tcPr>
            <w:tcW w:w="2976" w:type="dxa"/>
            <w:vAlign w:val="center"/>
          </w:tcPr>
          <w:p w14:paraId="743DE6E4" w14:textId="77777777" w:rsidR="00C8120F" w:rsidRPr="00C8120F" w:rsidRDefault="00C8120F" w:rsidP="00C81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8120F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  <w:t>Метод:</w:t>
            </w:r>
            <w:r w:rsidRPr="00C812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дифференцированный подход.</w:t>
            </w:r>
          </w:p>
        </w:tc>
      </w:tr>
    </w:tbl>
    <w:p w14:paraId="0A4B387E" w14:textId="77777777" w:rsidR="00C8120F" w:rsidRPr="00C8120F" w:rsidRDefault="00C8120F" w:rsidP="00C812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20F">
        <w:rPr>
          <w:rFonts w:ascii="Times New Roman" w:eastAsia="Calibri" w:hAnsi="Times New Roman" w:cs="Times New Roman"/>
          <w:sz w:val="24"/>
          <w:szCs w:val="24"/>
        </w:rPr>
        <w:t xml:space="preserve">Библиографический </w:t>
      </w:r>
      <w:proofErr w:type="gramStart"/>
      <w:r w:rsidRPr="00C8120F">
        <w:rPr>
          <w:rFonts w:ascii="Times New Roman" w:eastAsia="Calibri" w:hAnsi="Times New Roman" w:cs="Times New Roman"/>
          <w:sz w:val="24"/>
          <w:szCs w:val="24"/>
        </w:rPr>
        <w:t>список :</w:t>
      </w:r>
      <w:proofErr w:type="gramEnd"/>
    </w:p>
    <w:p w14:paraId="02C2E04A" w14:textId="77777777" w:rsidR="00C8120F" w:rsidRPr="00C8120F" w:rsidRDefault="00C8120F" w:rsidP="00C8120F">
      <w:pPr>
        <w:spacing w:after="0" w:line="240" w:lineRule="auto"/>
        <w:jc w:val="both"/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</w:pPr>
      <w:r w:rsidRPr="00C8120F">
        <w:rPr>
          <w:rFonts w:ascii="Times New Roman" w:eastAsia="Calibri" w:hAnsi="Times New Roman" w:cs="Times New Roman"/>
          <w:sz w:val="24"/>
          <w:szCs w:val="24"/>
        </w:rPr>
        <w:t>1.</w:t>
      </w:r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Вяземский, Е. Е. Методика преподавания истории в </w:t>
      </w:r>
      <w:proofErr w:type="gram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школе :</w:t>
      </w:r>
      <w:proofErr w:type="gram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практическое пособие для учителей / Е. Е. Вяземский, О. Ю. Стрелова. – </w:t>
      </w:r>
      <w:proofErr w:type="gram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Москва :</w:t>
      </w:r>
      <w:proofErr w:type="gram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Владос</w:t>
      </w:r>
      <w:proofErr w:type="spell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, 2020. – 384 с. – (Педагогическое образование).</w:t>
      </w:r>
    </w:p>
    <w:p w14:paraId="0923384D" w14:textId="77777777" w:rsidR="00C8120F" w:rsidRPr="00C8120F" w:rsidRDefault="00C8120F" w:rsidP="00C812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lastRenderedPageBreak/>
        <w:t xml:space="preserve">2.Мензелинск в годы Великой Отечественной </w:t>
      </w:r>
      <w:proofErr w:type="gram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войны :</w:t>
      </w:r>
      <w:proofErr w:type="gram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сборник воспоминаний и архивных материалов / под редакцией Ф. Г. Мусиной. – </w:t>
      </w:r>
      <w:proofErr w:type="gram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Мензелинск :</w:t>
      </w:r>
      <w:proofErr w:type="gram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Мензелинская городская типография, 2015. – 120 с. </w:t>
      </w:r>
    </w:p>
    <w:p w14:paraId="2733850B" w14:textId="77777777" w:rsidR="00C8120F" w:rsidRPr="00C8120F" w:rsidRDefault="00C8120F" w:rsidP="00C812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3. </w:t>
      </w:r>
      <w:proofErr w:type="spell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Халиуллина</w:t>
      </w:r>
      <w:proofErr w:type="spell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, Г. В Мензелинском педагогическом колледже прошел митинг, посвященный Дню рождения Мусы </w:t>
      </w:r>
      <w:proofErr w:type="spell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Джалиля</w:t>
      </w:r>
      <w:proofErr w:type="spell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/ Г. </w:t>
      </w:r>
      <w:proofErr w:type="spell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Халиуллина</w:t>
      </w:r>
      <w:proofErr w:type="spell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. – </w:t>
      </w:r>
      <w:proofErr w:type="gramStart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>Текст :</w:t>
      </w:r>
      <w:proofErr w:type="gramEnd"/>
      <w:r w:rsidRPr="00C8120F">
        <w:rPr>
          <w:rFonts w:ascii="Times New Roman" w:eastAsia="Calibri" w:hAnsi="Times New Roman" w:cs="Times New Roman"/>
          <w:color w:val="0F1115"/>
          <w:sz w:val="24"/>
          <w:szCs w:val="24"/>
          <w:shd w:val="clear" w:color="auto" w:fill="FFFFFF"/>
        </w:rPr>
        <w:t xml:space="preserve"> непосредственный // Мензеля. – 2025. – 14 февраля. – С. 2.</w:t>
      </w:r>
    </w:p>
    <w:p w14:paraId="0991D214" w14:textId="3A350A74" w:rsidR="00FD0D84" w:rsidRDefault="00FD0D84" w:rsidP="00FD0D8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14:paraId="6B6E6B8A" w14:textId="017B8079" w:rsidR="00F241A7" w:rsidRPr="000762B4" w:rsidRDefault="00F241A7" w:rsidP="00F241A7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>Методическая разработка музейного занятия</w:t>
      </w:r>
    </w:p>
    <w:p w14:paraId="798B8214" w14:textId="77777777" w:rsidR="00F241A7" w:rsidRDefault="00F241A7" w:rsidP="00F241A7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F241A7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«Победу </w:t>
      </w:r>
      <w:proofErr w:type="spellStart"/>
      <w:r w:rsidRPr="00F241A7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бугульминцы</w:t>
      </w:r>
      <w:proofErr w:type="spellEnd"/>
      <w:r w:rsidRPr="00F241A7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F241A7">
        <w:rPr>
          <w:rFonts w:ascii="Times New Roman" w:eastAsia="Calibri" w:hAnsi="Times New Roman"/>
          <w:b/>
          <w:bCs/>
          <w:sz w:val="24"/>
          <w:szCs w:val="24"/>
          <w:lang w:eastAsia="ru-RU"/>
        </w:rPr>
        <w:t>-  труженики</w:t>
      </w:r>
      <w:proofErr w:type="gramEnd"/>
      <w:r w:rsidRPr="00F241A7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фронта и тыла ковали праведным трудом!»</w:t>
      </w:r>
    </w:p>
    <w:p w14:paraId="1FDEDF08" w14:textId="2476B85D" w:rsidR="00FD0D84" w:rsidRDefault="00F241A7" w:rsidP="00F241A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9-11 классов</w:t>
      </w:r>
    </w:p>
    <w:p w14:paraId="2A2EA51C" w14:textId="57F6B7F7" w:rsidR="00F241A7" w:rsidRPr="00F241A7" w:rsidRDefault="00F241A7" w:rsidP="00F241A7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F241A7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Салимова Рамиля </w:t>
      </w:r>
      <w:proofErr w:type="spellStart"/>
      <w:r w:rsidRPr="00F241A7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Муфасимовна</w:t>
      </w:r>
      <w:proofErr w:type="spellEnd"/>
      <w:r w:rsidRPr="00F241A7">
        <w:rPr>
          <w:rFonts w:ascii="Times New Roman" w:eastAsia="Calibri" w:hAnsi="Times New Roman"/>
          <w:i/>
          <w:iCs/>
          <w:sz w:val="24"/>
          <w:szCs w:val="24"/>
          <w:lang w:eastAsia="ru-RU"/>
        </w:rPr>
        <w:t>,</w:t>
      </w:r>
    </w:p>
    <w:p w14:paraId="0188E1C2" w14:textId="77777777" w:rsidR="00F241A7" w:rsidRPr="00F241A7" w:rsidRDefault="00F241A7" w:rsidP="00F241A7">
      <w:pPr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F241A7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МБОУ СОШ№11 Бугульминского муниципального района Республики Татарстан</w:t>
      </w:r>
    </w:p>
    <w:p w14:paraId="119707D5" w14:textId="6A142FD9" w:rsidR="00F241A7" w:rsidRPr="00F241A7" w:rsidRDefault="00F241A7" w:rsidP="00F241A7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75363713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Цель: оценить вклад граждан СССР в дело Великой Победы через единство фронта и тыла, воспитание патриотизма; сформировать у обучающихся 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знание  о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подвиге наших земляков - тружеников тыла в годы Великой Отечественной войны и представление  о важнейших проблемах изучаемого периода;</w:t>
      </w:r>
    </w:p>
    <w:p w14:paraId="3BEBD527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</w:rPr>
        <w:t>- формировать ключевые компетенции: информационные, коммуникативные, компетенции личностного самосовершенствования.</w:t>
      </w:r>
    </w:p>
    <w:p w14:paraId="615D1FBE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Задачи:</w:t>
      </w:r>
    </w:p>
    <w:p w14:paraId="4C97AF6A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Образовательные:</w:t>
      </w:r>
    </w:p>
    <w:p w14:paraId="723144DB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 ф</w:t>
      </w:r>
      <w:r w:rsidRPr="00F241A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ормирование исторической памяти и преемственности поколений на основе знаний о Великой Отечественной войне. </w:t>
      </w:r>
    </w:p>
    <w:p w14:paraId="672B6D1C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Развивающие:</w:t>
      </w:r>
    </w:p>
    <w:p w14:paraId="0805A637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 продолжить развивать аналитические способности, навыки информирования и выделения причинно-следственной связи событий, работы с историческими документами, развивать навыки публичных выступлений, умения формулировать свои высказывания.</w:t>
      </w:r>
    </w:p>
    <w:p w14:paraId="5BC633B1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Воспитательные:</w:t>
      </w:r>
    </w:p>
    <w:p w14:paraId="5DB9F17A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- формировать нравственную культуру учащихся, уважительное отношение к исторической памяти своего народа, к подвигам героев, труженикам тыла; </w:t>
      </w:r>
    </w:p>
    <w:p w14:paraId="4171CFE7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- воспитание патриотизма и гражданственности, воспитание чувства любви и уважения к своей Родине.</w:t>
      </w:r>
    </w:p>
    <w:p w14:paraId="4641B10D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Вид урока:</w:t>
      </w:r>
    </w:p>
    <w:p w14:paraId="61321B49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занятие - исследование с элементами кейс - технологии и групповой дискуссии</w:t>
      </w:r>
    </w:p>
    <w:p w14:paraId="5A4D9802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Технологии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:</w:t>
      </w:r>
    </w:p>
    <w:p w14:paraId="6DCD726B" w14:textId="77777777" w:rsidR="00F241A7" w:rsidRPr="00F241A7" w:rsidRDefault="00F241A7" w:rsidP="00F241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ИКТ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; </w:t>
      </w:r>
    </w:p>
    <w:p w14:paraId="7DAB7013" w14:textId="77777777" w:rsidR="00F241A7" w:rsidRPr="00F241A7" w:rsidRDefault="00F241A7" w:rsidP="00F241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диалоговая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; 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</w:p>
    <w:p w14:paraId="34F776D3" w14:textId="77777777" w:rsidR="00F241A7" w:rsidRPr="00F241A7" w:rsidRDefault="00F241A7" w:rsidP="00F241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проблемная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; </w:t>
      </w:r>
    </w:p>
    <w:p w14:paraId="1496421D" w14:textId="77777777" w:rsidR="00F241A7" w:rsidRPr="00F241A7" w:rsidRDefault="00F241A7" w:rsidP="00F241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частично-поисковая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; </w:t>
      </w:r>
    </w:p>
    <w:p w14:paraId="6373149F" w14:textId="77777777" w:rsidR="00F241A7" w:rsidRPr="00F241A7" w:rsidRDefault="00F241A7" w:rsidP="00F241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веб-кейс</w:t>
      </w:r>
    </w:p>
    <w:p w14:paraId="50EAF98B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Методы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: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</w:p>
    <w:p w14:paraId="617424E8" w14:textId="77777777" w:rsidR="00F241A7" w:rsidRPr="00F241A7" w:rsidRDefault="00F241A7" w:rsidP="00F2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иллюстративно-репродуктивный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; </w:t>
      </w:r>
    </w:p>
    <w:p w14:paraId="3FB8C933" w14:textId="77777777" w:rsidR="00F241A7" w:rsidRPr="00F241A7" w:rsidRDefault="00F241A7" w:rsidP="00F2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постановка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проблемного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вопроса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;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</w:p>
    <w:p w14:paraId="2F0B791A" w14:textId="77777777" w:rsidR="00F241A7" w:rsidRPr="00F241A7" w:rsidRDefault="00F241A7" w:rsidP="00F2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частично-поисковый</w:t>
      </w:r>
      <w:proofErr w:type="spellEnd"/>
    </w:p>
    <w:p w14:paraId="6631B089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Основные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виды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работ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: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индивидуальная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групповая</w:t>
      </w:r>
    </w:p>
    <w:p w14:paraId="1B4E6CA9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Класс: 9 - 11</w:t>
      </w:r>
    </w:p>
    <w:p w14:paraId="2AAB50A9" w14:textId="77777777" w:rsidR="00F241A7" w:rsidRPr="00F241A7" w:rsidRDefault="00F241A7" w:rsidP="00F241A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Организационный момент</w:t>
      </w:r>
    </w:p>
    <w:p w14:paraId="09421EE4" w14:textId="77777777" w:rsidR="00F241A7" w:rsidRPr="00F241A7" w:rsidRDefault="00F241A7" w:rsidP="00F241A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Учитель: 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 приглашаю вас сегодня к разговору о памяти.</w:t>
      </w:r>
      <w:r w:rsidRPr="00F241A7">
        <w:rPr>
          <w:rFonts w:ascii="Times New Roman" w:eastAsia="Calibri" w:hAnsi="Times New Roman" w:cs="Times New Roman"/>
          <w:sz w:val="24"/>
          <w:szCs w:val="24"/>
        </w:rPr>
        <w:br/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Что значит помнить? Как надо помнить? Надо ли нам, живущим через 80 лет после Великой Победы, помнить о тех далёких годах?</w:t>
      </w:r>
    </w:p>
    <w:p w14:paraId="48A7CCD8" w14:textId="40A8DD5B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lastRenderedPageBreak/>
        <w:t>Ученик: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я отвечу словами поэта В. Распутин «Правда в памяти!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кого нет памяти, у того нет жизни».</w:t>
      </w:r>
    </w:p>
    <w:p w14:paraId="686A6743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F241A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Учитель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  </w:t>
      </w:r>
      <w:r w:rsidRPr="00F241A7">
        <w:rPr>
          <w:rFonts w:ascii="Times New Roman" w:eastAsia="SimSun" w:hAnsi="Times New Roman" w:cs="Times New Roman"/>
          <w:sz w:val="24"/>
          <w:szCs w:val="24"/>
        </w:rPr>
        <w:t>В</w:t>
      </w:r>
      <w:proofErr w:type="gramEnd"/>
      <w:r w:rsidRPr="00F241A7">
        <w:rPr>
          <w:rFonts w:ascii="Times New Roman" w:eastAsia="SimSun" w:hAnsi="Times New Roman" w:cs="Times New Roman"/>
          <w:sz w:val="24"/>
          <w:szCs w:val="24"/>
        </w:rPr>
        <w:t xml:space="preserve"> 2026 году Республика Татарстан отмечает 140-летие со дня рождения </w:t>
      </w:r>
      <w:proofErr w:type="spellStart"/>
      <w:r w:rsidRPr="00F241A7">
        <w:rPr>
          <w:rFonts w:ascii="Times New Roman" w:eastAsia="SimSun" w:hAnsi="Times New Roman" w:cs="Times New Roman"/>
          <w:sz w:val="24"/>
          <w:szCs w:val="24"/>
        </w:rPr>
        <w:t>Габдуллы</w:t>
      </w:r>
      <w:proofErr w:type="spellEnd"/>
      <w:r w:rsidRPr="00F241A7">
        <w:rPr>
          <w:rFonts w:ascii="Times New Roman" w:eastAsia="SimSun" w:hAnsi="Times New Roman" w:cs="Times New Roman"/>
          <w:sz w:val="24"/>
          <w:szCs w:val="24"/>
        </w:rPr>
        <w:t xml:space="preserve"> Тукая — великого поэта, просветителя, одного из основоположников новой татарской литературы и национального самосознания. Его творчество, пронизанное любовью к родной земле, верой в силу единства народов и глубоким уважением к труду и достоинству человека, остаётся живым источником патриотического вдохновения и сегодня. Особое звучание строки Г. Тукая обретают в контексте Года воинской и трудовой доблести, объявленного в Татарстане в 2026 году: Как тигры, воюем, нам бремя не бремя, Как кони, работаем в мирное время, — эти слова не просто поэтический образ, а точное выражение двойной природы героизма: ратный подвиг и трудовая доблесть — две стороны одной медали, два крыла, на которых держится 4 величие Отечества.17 октября 2025 года во время послания Госсовету РТ Раис Республики Татарстан Р.Н. </w:t>
      </w:r>
      <w:proofErr w:type="spellStart"/>
      <w:r w:rsidRPr="00F241A7">
        <w:rPr>
          <w:rFonts w:ascii="Times New Roman" w:eastAsia="SimSun" w:hAnsi="Times New Roman" w:cs="Times New Roman"/>
          <w:sz w:val="24"/>
          <w:szCs w:val="24"/>
        </w:rPr>
        <w:t>Минниханов</w:t>
      </w:r>
      <w:proofErr w:type="spellEnd"/>
      <w:r w:rsidRPr="00F241A7">
        <w:rPr>
          <w:rFonts w:ascii="Times New Roman" w:eastAsia="SimSun" w:hAnsi="Times New Roman" w:cs="Times New Roman"/>
          <w:sz w:val="24"/>
          <w:szCs w:val="24"/>
        </w:rPr>
        <w:t xml:space="preserve"> объявил 2026 год Годом воинской и трудовой доблести. «В знак глубочайшего уважения к защитникам Отечества и труженикам тыла во все времена объявляю 2026 год в Татарстане Годом воинской и трудовой доблести. Мы видим, как непростые времена сплотили наше общество. Татарстанцы по зову сердца оказывают поддержку нашим бойцам и их семьям, собирают гуманитарную помощь для фронта и подшефных городов Лисичанск и Рубежное. Хочу поблагодарить всех за эту важную работу», — сказал Р.Н. </w:t>
      </w:r>
      <w:proofErr w:type="spellStart"/>
      <w:proofErr w:type="gramStart"/>
      <w:r w:rsidRPr="00F241A7">
        <w:rPr>
          <w:rFonts w:ascii="Times New Roman" w:eastAsia="SimSun" w:hAnsi="Times New Roman" w:cs="Times New Roman"/>
          <w:sz w:val="24"/>
          <w:szCs w:val="24"/>
        </w:rPr>
        <w:t>Минниханов</w:t>
      </w:r>
      <w:proofErr w:type="spellEnd"/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Известно, что труд создал человека и является главным фактором его развития. Главной составляющей процесса труда является сознательная человеческая деятельность, направленная на объекты труда с использованием средств 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t>труда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13]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5086BA7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Что такое труд?</w:t>
      </w:r>
      <w:r w:rsidRPr="00F241A7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> </w:t>
      </w:r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Почему труд учит и воспитывает людей? Почему труд является источником радости и самоутверждения личности? </w:t>
      </w:r>
      <w:r w:rsidRPr="00F241A7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Все чаще мы слышим слово «трудолюбие» как дома, в школе, так и на работе. Но все ли понимают истинное его значение? И сегодня на нашем уроке мы найдем решение на эти проблемные вопросы. </w:t>
      </w:r>
    </w:p>
    <w:p w14:paraId="3F16B83D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Ответы учащихся: 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труд – самое главное в жизни. Он обогащает 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человека,  заставляет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его двигаться дальше. </w:t>
      </w:r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Любовь к труду, как правило, связана с добросовестностью, с потребностью не просто выполнять работу, а выполнять ее всегда наилучшим образом, равно как и с аккуратностью. Эти черты проявляются также и в хорошей организации, в дисциплине труда, в тщательном планировании и обдумывании трудовых операций. Во все времена к трудящемуся человеку относились с почётом и уважением. А лень и тунеядство высмеивали и </w:t>
      </w:r>
      <w:proofErr w:type="gramStart"/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>осуждали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1, с.172]</w:t>
      </w:r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5A6DC71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</w:pPr>
      <w:r w:rsidRPr="00F241A7"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 второго учащегося</w:t>
      </w:r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: отвечая на вопрос: в чём же преимущества трудолюбия? Мы с уверенностью можем сказать: «Трудолюбивый человек получает настоящее наслаждение от работы и от результата своего труда.  Трудолюбие помогает достичь высочайших результатов и высот. Любовь к труду заряжает человека положительной энергией. Трудолюбие подталкивает нас к совершенству и новым открытиям. Трудолюбивый человек – ответственный. А значит, ему можно доверять работу любой сложности, не боясь просрочек или некачественного </w:t>
      </w:r>
      <w:proofErr w:type="gramStart"/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>выполнения»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2, с.340]</w:t>
      </w:r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D63C48D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</w:pPr>
      <w:r w:rsidRPr="00F241A7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Вы условно разделились на три группы: историков, архивистов, исследователей. Давайте слово предоставим группе историков:  </w:t>
      </w:r>
    </w:p>
    <w:p w14:paraId="0778257A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Давайте поразмышляем, что и кого мы называем «тылом»? (Тыл — это территория позади фронта, за боевой линией). Почему Жуков называет тыл половиной Победы? В этом высказывании кроется проблемный вопрос, ответ на который мы должны получить на занятии сегодня. Почему советский тыл выдержал испытания войной</w:t>
      </w:r>
    </w:p>
    <w:p w14:paraId="27425B0A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цитатой Жукова о роли тыла в годы войны: «Тыл – это половина Победы»</w:t>
      </w:r>
    </w:p>
    <w:p w14:paraId="37AB5E6F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доске  одно</w:t>
      </w:r>
      <w:proofErr w:type="gramEnd"/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высказываний маршала Жукова.</w:t>
      </w:r>
    </w:p>
    <w:p w14:paraId="44528CF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бы вы проиллюстрировали это высказывание, продолжили?</w:t>
      </w:r>
    </w:p>
    <w:p w14:paraId="2DF67B88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было общего между людьми на фронте и в тылу?</w:t>
      </w:r>
    </w:p>
    <w:p w14:paraId="63EDD2CA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Ответ учеников группы историков: Высказывание маршала Георгия Константиновича Жукова «Тыл — это половина Победы, даже больше» отражает роль тыла в годы Великой Отечественной войны. Жуков говорил о вкладе тружеников тыла, которые строили оборонительные укрепления, выпускали танки, самолёты, оружие, боеприпасы, выращивали хлеб, одевали и кормили 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армию. Продолжая высказывание, можно отметить, что фронт не мог бы существовать без тыла, советский народ бы не добился победы, если бы не было помощи людей в тылу. Кроме того, тыл и фронт были едины — они всё делали для победы. Например, тыл обеспечивал фронт продовольствием, вооружением, снаряжением, а фронт, в свою очередь, получал ресурсы от тыла. </w:t>
      </w:r>
      <w:r w:rsidRPr="00F241A7">
        <w:rPr>
          <w:rFonts w:ascii="Times New Roman" w:eastAsia="SimSun" w:hAnsi="Times New Roman" w:cs="Times New Roman"/>
          <w:iCs/>
          <w:sz w:val="24"/>
          <w:szCs w:val="24"/>
          <w:shd w:val="clear" w:color="auto" w:fill="FFFFFF"/>
        </w:rPr>
        <w:t>Общее, что м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ежду людьми на фронте и в тылу в годы войны было стремление к Победе, мужество, отвага, стойкость, давали награды и звания за работу в тылу. Так же, как и на передовой, труд в тылу требовал от людей самоотдачи, отказа от личного комфорта и благополучия. </w:t>
      </w:r>
    </w:p>
    <w:p w14:paraId="35BC8D0A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5C5C5C"/>
          <w:sz w:val="24"/>
          <w:szCs w:val="24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Итак, Силами тружеников тыла ковалась Победа. Люди-основной ресурс в тылу. </w:t>
      </w:r>
    </w:p>
    <w:p w14:paraId="1D7B8390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212529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141414"/>
          <w:sz w:val="24"/>
          <w:szCs w:val="24"/>
          <w:lang w:eastAsia="zh-CN"/>
        </w:rPr>
        <w:t xml:space="preserve">Учитель истории: Вам предлагается исторический источник «... Четвёртого июля в </w:t>
      </w:r>
      <w:proofErr w:type="spellStart"/>
      <w:r w:rsidRPr="00F241A7">
        <w:rPr>
          <w:rFonts w:ascii="Times New Roman" w:eastAsia="SimSun" w:hAnsi="Times New Roman" w:cs="Times New Roman"/>
          <w:color w:val="141414"/>
          <w:sz w:val="24"/>
          <w:szCs w:val="24"/>
          <w:lang w:eastAsia="zh-CN"/>
        </w:rPr>
        <w:t>Поганкиных</w:t>
      </w:r>
      <w:proofErr w:type="spellEnd"/>
      <w:r w:rsidRPr="00F241A7">
        <w:rPr>
          <w:rFonts w:ascii="Times New Roman" w:eastAsia="SimSun" w:hAnsi="Times New Roman" w:cs="Times New Roman"/>
          <w:color w:val="141414"/>
          <w:sz w:val="24"/>
          <w:szCs w:val="24"/>
          <w:lang w:eastAsia="zh-CN"/>
        </w:rPr>
        <w:t xml:space="preserve"> палатах происходило совещание с военным командованием под председательством секретаря обкома Баскакова. Установлен план эвакуации ценностей и защиты города. Детские дома, ремесленные училища и все учебные заведения эвакуированы, основные ценности музея вывезены. Партийные архивы горкома и райкома отправлены гужевым транспортом на Малую Вишеру, Банк и сберегательные кассы эвакуированы. Оборудование завода «Металлист» частично погружено, частично приготовлено для погрузки. На других предприятиях также начата эвакуация основного и важного оборудования. За трое суток из города эвакуировано 20 тысяч населения, преимущественно семей мобилизованных рабочих и служащих. </w:t>
      </w:r>
      <w:proofErr w:type="gramStart"/>
      <w:r w:rsidRPr="00F241A7">
        <w:rPr>
          <w:rFonts w:ascii="Times New Roman" w:eastAsia="SimSun" w:hAnsi="Times New Roman" w:cs="Times New Roman"/>
          <w:color w:val="141414"/>
          <w:sz w:val="24"/>
          <w:szCs w:val="24"/>
          <w:lang w:eastAsia="zh-CN"/>
        </w:rPr>
        <w:t>…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1, с.27]</w:t>
      </w:r>
    </w:p>
    <w:p w14:paraId="2672F75E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141414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141414"/>
          <w:sz w:val="24"/>
          <w:szCs w:val="24"/>
          <w:lang w:eastAsia="zh-CN"/>
        </w:rPr>
        <w:t>Какие меры были приняты на совещании? Что было эвакуировано из города? Куда были отправлены партийные архивы горкома и райкома?»</w:t>
      </w:r>
    </w:p>
    <w:p w14:paraId="238892A3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  <w:iCs/>
          <w:color w:val="141414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i/>
          <w:iCs/>
          <w:color w:val="141414"/>
          <w:sz w:val="24"/>
          <w:szCs w:val="24"/>
          <w:lang w:eastAsia="zh-CN"/>
        </w:rPr>
        <w:t>(Ученики работают с историческим источником и отвечают на вопросы исторического источника)</w:t>
      </w:r>
    </w:p>
    <w:p w14:paraId="496E479D" w14:textId="77777777" w:rsidR="00F241A7" w:rsidRPr="00F241A7" w:rsidRDefault="00F241A7" w:rsidP="00F241A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</w:pPr>
      <w:r w:rsidRPr="00F241A7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Практическая часть </w:t>
      </w:r>
    </w:p>
    <w:p w14:paraId="26BE280E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i/>
          <w:iCs/>
          <w:sz w:val="24"/>
          <w:szCs w:val="24"/>
        </w:rPr>
        <w:t>Учитель истории:</w:t>
      </w: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 советскому поэту Алексею Ивановичу Недогонову, принадлежат известные пронзительные строки: «Из одного металла льют медаль за бой, медаль за труд». Алексей Иванович - фронтовик, был тяжело ранен, в рядах воинов-освободителей прошёл восемь европейских стран. Он написал замечательную поэму «Флаг над Сельсоветом», посвящённой людям, вернувшимся с фронта в деревню, сумел очень ёмко выразить суть государственных наград за подвиги на передовой и в тылу...</w:t>
      </w:r>
    </w:p>
    <w:p w14:paraId="681368A4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241A7">
        <w:rPr>
          <w:rFonts w:ascii="Times New Roman" w:eastAsia="Calibri" w:hAnsi="Times New Roman" w:cs="Times New Roman"/>
          <w:i/>
          <w:iCs/>
          <w:sz w:val="24"/>
          <w:szCs w:val="24"/>
        </w:rPr>
        <w:t>Веб-кейс группы историков (исследование специальных государственных наград)</w:t>
      </w:r>
    </w:p>
    <w:p w14:paraId="4BA24753" w14:textId="77777777" w:rsidR="00F241A7" w:rsidRPr="00F241A7" w:rsidRDefault="00F241A7" w:rsidP="00F241A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 xml:space="preserve">Кто такие труженики тыла? Кто имеет право на звание «Труженик тыла»? </w:t>
      </w: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Какая </w:t>
      </w:r>
      <w:r w:rsidRPr="00F241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 xml:space="preserve">специальная </w:t>
      </w: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награда была учреждена труженикам тыла за ратные и трудовые подвиги в годы Великой Отечественной </w:t>
      </w:r>
      <w:proofErr w:type="gramStart"/>
      <w:r w:rsidRPr="00F241A7">
        <w:rPr>
          <w:rFonts w:ascii="Times New Roman" w:eastAsia="Calibri" w:hAnsi="Times New Roman" w:cs="Times New Roman"/>
          <w:sz w:val="24"/>
          <w:szCs w:val="24"/>
        </w:rPr>
        <w:t>войны?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3, с.36]</w:t>
      </w:r>
    </w:p>
    <w:p w14:paraId="2B971CA3" w14:textId="77777777" w:rsidR="00F241A7" w:rsidRPr="00F241A7" w:rsidRDefault="00F241A7" w:rsidP="00F241A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F241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 xml:space="preserve">Основания для вручения специальной государственной награды труженикам тыла? </w:t>
      </w:r>
      <w:r w:rsidRPr="00F241A7">
        <w:rPr>
          <w:rFonts w:ascii="Times New Roman" w:eastAsia="Noto Sans" w:hAnsi="Times New Roman" w:cs="Times New Roman"/>
          <w:color w:val="101010"/>
          <w:sz w:val="24"/>
          <w:szCs w:val="24"/>
          <w:shd w:val="clear" w:color="auto" w:fill="FFFFFF"/>
        </w:rPr>
        <w:t xml:space="preserve">Лицевая сторона специальной государственной «трудовой» награды идентична «фронтовой» награде?  В чем сходство и в чем различие этих государственных наград? </w:t>
      </w:r>
      <w:r w:rsidRPr="00F241A7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По каким признакам ветераны Великой Отечественной отличали фронтовиков от тыловиков?</w:t>
      </w:r>
    </w:p>
    <w:p w14:paraId="5F3258C1" w14:textId="77777777" w:rsidR="00F241A7" w:rsidRPr="00F241A7" w:rsidRDefault="00F241A7" w:rsidP="00F241A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proofErr w:type="gramStart"/>
      <w:r w:rsidRPr="00F2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 званиями</w:t>
      </w:r>
      <w:proofErr w:type="gramEnd"/>
      <w:r w:rsidRPr="00F2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города в России в том числе и наша Казань? Почему на награде есть изображение растительности? Что эта растительность символизирует? </w:t>
      </w:r>
      <w:proofErr w:type="gramStart"/>
      <w:r w:rsidRPr="00F241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( </w:t>
      </w:r>
      <w:proofErr w:type="spellStart"/>
      <w:r w:rsidRPr="00F241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См</w:t>
      </w:r>
      <w:proofErr w:type="spellEnd"/>
      <w:r w:rsidRPr="00F241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</w:t>
      </w:r>
      <w:proofErr w:type="gramEnd"/>
      <w:r w:rsidRPr="00F241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F241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Приложение</w:t>
      </w:r>
      <w:proofErr w:type="spellEnd"/>
      <w:r w:rsidRPr="00F241A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№4, №5, №6)</w:t>
      </w:r>
    </w:p>
    <w:p w14:paraId="2983BF27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</w:pPr>
      <w:proofErr w:type="spellStart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>Исследовател</w:t>
      </w:r>
      <w:proofErr w:type="spellEnd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  <w:t>и</w:t>
      </w:r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>сектора</w:t>
      </w:r>
      <w:proofErr w:type="spellEnd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«</w:t>
      </w:r>
      <w:proofErr w:type="spellStart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>Труд</w:t>
      </w:r>
      <w:proofErr w:type="spellEnd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 </w:t>
      </w:r>
      <w:proofErr w:type="spellStart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>Победы</w:t>
      </w:r>
      <w:proofErr w:type="spellEnd"/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en-US" w:eastAsia="zh-CN"/>
        </w:rPr>
        <w:t>»</w:t>
      </w:r>
    </w:p>
    <w:p w14:paraId="3E49093E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</w:pP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  <w:t>– </w:t>
      </w:r>
      <w:hyperlink r:id="rId6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https://foxford.ru/wiki/istoriya/chelovek-i-vojna-edinstvo-fronta-i</w:t>
        </w:r>
      </w:hyperlink>
    </w:p>
    <w:p w14:paraId="12F473B5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</w:pP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  <w:t>– </w:t>
      </w:r>
      <w:hyperlink r:id="rId7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https://dzen.ru/a/XfjLbaG7h6O8ySup</w:t>
        </w:r>
      </w:hyperlink>
    </w:p>
    <w:p w14:paraId="4707949C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</w:pP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  <w:t>– </w:t>
      </w:r>
      <w:hyperlink r:id="rId8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https://rear320.mil.ru/the_great_patriotic_war.htm</w:t>
        </w:r>
      </w:hyperlink>
    </w:p>
    <w:p w14:paraId="08DD04CF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zh-CN"/>
        </w:rPr>
        <w:t xml:space="preserve">Исследователи сектора «Медицина Победы» </w:t>
      </w:r>
    </w:p>
    <w:p w14:paraId="220E2E67" w14:textId="77777777" w:rsidR="00F241A7" w:rsidRPr="00F241A7" w:rsidRDefault="00F241A7" w:rsidP="00F241A7">
      <w:pPr>
        <w:spacing w:after="0" w:line="240" w:lineRule="auto"/>
        <w:ind w:firstLineChars="288" w:firstLine="691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  <w:hyperlink r:id="rId9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https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://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spravochnick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.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ru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istoriya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_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rossii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medicina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_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_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gody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_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velikoy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_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otechestvennoy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_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voyny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</w:hyperlink>
    </w:p>
    <w:p w14:paraId="1516D78C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lastRenderedPageBreak/>
        <w:t>–</w:t>
      </w: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hyperlink r:id="rId10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https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://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www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.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historymed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.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ru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chair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memory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experience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medicine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</w:hyperlink>
    </w:p>
    <w:p w14:paraId="2857DD31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–</w:t>
      </w:r>
      <w:hyperlink r:id="rId11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https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://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medvestnik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.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ru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content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cards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/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Podvig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medrabotnikov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vo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vremya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Velikoi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Otechestvennoi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voiny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v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cifrah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i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-</w:t>
        </w:r>
        <w:proofErr w:type="spellStart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faktah</w:t>
        </w:r>
        <w:proofErr w:type="spellEnd"/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.</w:t>
        </w:r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val="en-US" w:eastAsia="zh-CN"/>
          </w:rPr>
          <w:t>html</w:t>
        </w:r>
      </w:hyperlink>
    </w:p>
    <w:p w14:paraId="4DCD77A4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</w:p>
    <w:p w14:paraId="5E73BC6C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План работы исследователя</w:t>
      </w:r>
    </w:p>
    <w:p w14:paraId="19106004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1.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Изучите список ресурсов, исследуйте его. Составьте план поиска информации.</w:t>
      </w:r>
    </w:p>
    <w:p w14:paraId="244038B2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2.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Вам необходимо найти информацию о том, как действовали работники разных секторов народного хозяйства, бойцы Красной Армии, медики, ученые, деятели культуры.</w:t>
      </w:r>
    </w:p>
    <w:p w14:paraId="4ECBC3D4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3.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Вам необходимо подготовить свою часть работы (1-3 слайда, видео, часть плаката, страницы книги) для оформления общей презентации работы группы.</w:t>
      </w:r>
    </w:p>
    <w:p w14:paraId="7A247A92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4.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Обсудите результаты работы, проведите защиту своего исследования.</w:t>
      </w:r>
    </w:p>
    <w:p w14:paraId="647F3C15" w14:textId="77777777" w:rsidR="00F241A7" w:rsidRPr="00F241A7" w:rsidRDefault="00F241A7" w:rsidP="00F241A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2. Группа архивистов работает с историческими документами: «С ПАРАДА НА ВОЙНУ» и «ПЕРВОЕ </w:t>
      </w:r>
      <w:proofErr w:type="gramStart"/>
      <w:r w:rsidRPr="00F241A7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РАНЕНИЕ»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[</w:t>
      </w:r>
      <w:proofErr w:type="gram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10]</w:t>
      </w:r>
      <w:r w:rsidRPr="00F241A7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F241A7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1. </w:t>
      </w:r>
      <w:r w:rsidRPr="00F241A7">
        <w:rPr>
          <w:rFonts w:ascii="Times New Roman" w:eastAsia="SimSun" w:hAnsi="Times New Roman" w:cs="Times New Roman"/>
          <w:sz w:val="24"/>
          <w:szCs w:val="24"/>
        </w:rPr>
        <w:t xml:space="preserve">Прочитайте документ и определите его характер (официальный документ, газетная хроника, мемуары, письмо, записки свидетеля, дневник). </w:t>
      </w:r>
    </w:p>
    <w:p w14:paraId="0030D404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2.Установите происхождение документа, время его создания, его полноту (целиком или фрагмент).</w:t>
      </w:r>
    </w:p>
    <w:p w14:paraId="6C423D8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 xml:space="preserve">3.Определите основное содержание документа, ключевые слова, выделите основные события, действующих лиц. </w:t>
      </w:r>
    </w:p>
    <w:p w14:paraId="443F0DA1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4.Найдите в документе основные акценты автора. Чьи взоры он представляет? Какова компетентность автора в описываемых событиях (вероятно ли определить его профессию, образование, статус</w:t>
      </w:r>
      <w:proofErr w:type="gramStart"/>
      <w:r w:rsidRPr="00F241A7">
        <w:rPr>
          <w:rFonts w:ascii="Times New Roman" w:eastAsia="SimSun" w:hAnsi="Times New Roman" w:cs="Times New Roman"/>
          <w:sz w:val="24"/>
          <w:szCs w:val="24"/>
        </w:rPr>
        <w:t>).О</w:t>
      </w:r>
      <w:proofErr w:type="gramEnd"/>
      <w:r w:rsidRPr="00F241A7">
        <w:rPr>
          <w:rFonts w:ascii="Times New Roman" w:eastAsia="SimSun" w:hAnsi="Times New Roman" w:cs="Times New Roman"/>
          <w:sz w:val="24"/>
          <w:szCs w:val="24"/>
        </w:rPr>
        <w:t xml:space="preserve"> чем думал автор, когда создавал документ? Определите обстоятельства создания документа.  </w:t>
      </w:r>
    </w:p>
    <w:p w14:paraId="41FABA8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5.Опишите в трёх предложениях смысл документа.</w:t>
      </w:r>
    </w:p>
    <w:p w14:paraId="4AD262C6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6.Что поразило или удивило больше всего в документе? Какие чувства появляются при чтении документа?</w:t>
      </w:r>
      <w:r w:rsidRPr="00F241A7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(См. Приложение №1 и №2, №3)</w:t>
      </w:r>
    </w:p>
    <w:p w14:paraId="04241356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color w:val="262626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Учитель истории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Что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такое факт? (Действительное, невымышленное происшествие, событие). Что такое цифра? (Знак, обозначающий число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Сегодня на уроке попробуем с помощью цифр проследить за некоторыми событиями и фактами самой жестокой войны в истории человечества.</w:t>
      </w:r>
      <w:r w:rsidRPr="00F241A7">
        <w:rPr>
          <w:rFonts w:ascii="Times New Roman" w:eastAsia="Calibri" w:hAnsi="Times New Roman" w:cs="Times New Roman"/>
          <w:color w:val="262626"/>
          <w:sz w:val="24"/>
          <w:szCs w:val="24"/>
          <w:shd w:val="clear" w:color="auto" w:fill="FFFFFF"/>
        </w:rPr>
        <w:t xml:space="preserve"> Язык математики – это цифры. Великая Отечественная война связана с цифрами: даты, количество дней, ночей, битв, потерь... Я представляю слово учителю математики.</w:t>
      </w:r>
    </w:p>
    <w:p w14:paraId="77066FB4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F241A7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Учитель математики: Изучение материалов о том, как создавались отдельные виды вооружения, помогает </w:t>
      </w:r>
      <w:proofErr w:type="gramStart"/>
      <w:r w:rsidRPr="00F241A7">
        <w:rPr>
          <w:rFonts w:ascii="Times New Roman" w:eastAsia="Calibri" w:hAnsi="Times New Roman" w:cs="Times New Roman"/>
          <w:color w:val="222222"/>
          <w:sz w:val="24"/>
          <w:szCs w:val="24"/>
        </w:rPr>
        <w:t>понять</w:t>
      </w:r>
      <w:proofErr w:type="gramEnd"/>
      <w:r w:rsidRPr="00F241A7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насколько великим был подвиг советских ученых, конструкторов и рабочих, трудившихся в тяжелых условиях войны. Составляя задачи на основе изученных фактов, я применила математические методы: составление пропорций, умножение, деление, сложение, вычитание натуральных чисел.</w:t>
      </w:r>
    </w:p>
    <w:p w14:paraId="4CF845B3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Итак, Вторая мировая война длилась - 1418 дней и ночей. 1418 суток, и почти 4 года, 4 долгих года. </w:t>
      </w:r>
    </w:p>
    <w:p w14:paraId="6B96C0DC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Задача №1: А сколько это часов? (</w:t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Учащиеся выполняют вычисление)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1171BA27" w14:textId="77777777" w:rsidR="00F241A7" w:rsidRPr="00F241A7" w:rsidRDefault="00F241A7" w:rsidP="00F241A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1418 *24 = 34032(часов)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Учитель 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математики:   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Война – это 4 года сражений. 1 418 бессонных дней и ночей. Более 27 млн. погибших.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Это значит 22 человека на каждые 2 метра. Это значит 13 человек в каждую минуту.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Задача№2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: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Во время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боёв под Москвой, в городе прошёл парад 7 ноября на Красной площади. Всего в параде участвовало около 28,5 тыс. человек, 140 артиллерийских орудий, танков – на 20 больше, и машин – на 68 меньше, чем орудий и танков вместе. Узнайте, сколько участвовало в параде танков и машин. </w:t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(Один ученик решает на доске)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Решение:</w:t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1)140 + 20 = 160(танков)</w:t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2)140 + 160=300(орудий и танков)- вместе</w:t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3) 300 – 68 = 232(машин)</w:t>
      </w:r>
      <w:r w:rsidRPr="00F241A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Ответ: 160 танков и 232 машины;  28500 человек</w:t>
      </w:r>
    </w:p>
    <w:p w14:paraId="52FF11F4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Учитель математики: В годы войны было полностью разрушено 1710 городов и посёлков, 70 тысяч сёл и деревень. Сожжено и разрушено 6 миллионов зданий. Остались без крова над головой почти 25 миллионов человек. Страна потеряла 30% национального богатства. И 27 миллионов погибших….</w:t>
      </w:r>
    </w:p>
    <w:p w14:paraId="1E60A8CA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Вы представляете, что это такое. Если по каждому погибшему в стране объявить минуту молчания, страна будет молчать… </w:t>
      </w:r>
    </w:p>
    <w:p w14:paraId="7D381D7A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Сколько же лет населению Земли придется молчать, чтобы почтить память всех погибших в Великой Отечественной войне? Если каждому погибшему посвятить минуту молчания.</w:t>
      </w:r>
    </w:p>
    <w:p w14:paraId="6CCFD830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Решение:  </w:t>
      </w:r>
    </w:p>
    <w:p w14:paraId="7CA5A7D7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Сколько минут в сутках?</w:t>
      </w:r>
    </w:p>
    <w:p w14:paraId="7A24CD6D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1)24*60 = 1440 (минут.) – в сутках.</w:t>
      </w:r>
    </w:p>
    <w:p w14:paraId="70E9C53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Сколько суток в </w:t>
      </w:r>
      <w:proofErr w:type="gramStart"/>
      <w:r w:rsidRPr="00F241A7">
        <w:rPr>
          <w:rFonts w:ascii="Times New Roman" w:eastAsia="Calibri" w:hAnsi="Times New Roman" w:cs="Times New Roman"/>
          <w:sz w:val="24"/>
          <w:szCs w:val="24"/>
        </w:rPr>
        <w:t>году?(</w:t>
      </w:r>
      <w:proofErr w:type="gramEnd"/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365 суток) </w:t>
      </w:r>
    </w:p>
    <w:p w14:paraId="533F70C6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Сколько минут в году?</w:t>
      </w:r>
    </w:p>
    <w:p w14:paraId="43D632C6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2)1440*365 = 525600(минут)- в году. </w:t>
      </w:r>
    </w:p>
    <w:p w14:paraId="0B669D6A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Сколько человек погибло на </w:t>
      </w:r>
      <w:proofErr w:type="gramStart"/>
      <w:r w:rsidRPr="00F241A7">
        <w:rPr>
          <w:rFonts w:ascii="Times New Roman" w:eastAsia="Calibri" w:hAnsi="Times New Roman" w:cs="Times New Roman"/>
          <w:sz w:val="24"/>
          <w:szCs w:val="24"/>
        </w:rPr>
        <w:t>войне?(</w:t>
      </w:r>
      <w:proofErr w:type="gramEnd"/>
      <w:r w:rsidRPr="00F241A7">
        <w:rPr>
          <w:rFonts w:ascii="Times New Roman" w:eastAsia="Calibri" w:hAnsi="Times New Roman" w:cs="Times New Roman"/>
          <w:sz w:val="24"/>
          <w:szCs w:val="24"/>
        </w:rPr>
        <w:t>27 000 000)</w:t>
      </w:r>
    </w:p>
    <w:p w14:paraId="7AB1A9EB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3)27000000:525600=51,4(лет) </w:t>
      </w:r>
    </w:p>
    <w:p w14:paraId="0CD0A857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1A7">
        <w:rPr>
          <w:rFonts w:ascii="Times New Roman" w:eastAsia="Calibri" w:hAnsi="Times New Roman" w:cs="Times New Roman"/>
          <w:i/>
          <w:sz w:val="24"/>
          <w:szCs w:val="24"/>
        </w:rPr>
        <w:t xml:space="preserve">Если округлить это число: почти 52 года придётся молчать. </w:t>
      </w:r>
    </w:p>
    <w:p w14:paraId="3BD6D0C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1A7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proofErr w:type="gramStart"/>
      <w:r w:rsidRPr="00F241A7">
        <w:rPr>
          <w:rFonts w:ascii="Times New Roman" w:eastAsia="Calibri" w:hAnsi="Times New Roman" w:cs="Times New Roman"/>
          <w:i/>
          <w:sz w:val="24"/>
          <w:szCs w:val="24"/>
        </w:rPr>
        <w:t>: Почти</w:t>
      </w:r>
      <w:proofErr w:type="gramEnd"/>
      <w:r w:rsidRPr="00F241A7">
        <w:rPr>
          <w:rFonts w:ascii="Times New Roman" w:eastAsia="Calibri" w:hAnsi="Times New Roman" w:cs="Times New Roman"/>
          <w:i/>
          <w:sz w:val="24"/>
          <w:szCs w:val="24"/>
        </w:rPr>
        <w:t xml:space="preserve"> 52 года придётся молчать.</w:t>
      </w:r>
    </w:p>
    <w:p w14:paraId="3B13F420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Arial" w:hAnsi="Times New Roman" w:cs="Times New Roman"/>
          <w:sz w:val="24"/>
          <w:szCs w:val="24"/>
          <w:lang w:eastAsia="ru-RU"/>
        </w:rPr>
        <w:t>Учитель математики: Война создала большие трудности в сельском хозяйстве. Ушли на фронт трактористы, механизаторы, полеводы. На селе остались женщины, подростки и старики, на плечи которых легли все невзгоды. Развернулось движение сдачи зерна и овощей в фонд обороны. По колхозам засеивались особые «Гектары Победы».</w:t>
      </w:r>
    </w:p>
    <w:p w14:paraId="0789524F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На сколько гектаров больше было отведено под картофель в 1942 году, чем в 1941, если в 1941 году - 12900 га, а в 1942 году - 42000 га? И сколько это составило процентов по отношению к 1941 году?</w:t>
      </w:r>
    </w:p>
    <w:p w14:paraId="3A275CA4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F241A7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>:</w:t>
      </w: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Если</w:t>
      </w:r>
      <w:proofErr w:type="gramEnd"/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 1941 году под картофель было отведено 12 900 га, а в 1942 году — 42 000 га, то в 1942 году под картофель было отведено на 29 100 га больше, чем в 1941 году.</w:t>
      </w:r>
    </w:p>
    <w:p w14:paraId="1319E569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Чтобы найти процент увеличения, нужно разделить разницу площадей на площадь 1941 года: (42 000 га — 12 900 га) / 12 900 га = 2,33.</w:t>
      </w:r>
    </w:p>
    <w:p w14:paraId="63829AD9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Таким образом, в 1942 году под картофель было отведено 2,33 раза больше, чем в 1941 году.</w:t>
      </w:r>
    </w:p>
    <w:p w14:paraId="247B6F6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Arial" w:hAnsi="Times New Roman" w:cs="Times New Roman"/>
          <w:sz w:val="24"/>
          <w:szCs w:val="24"/>
          <w:lang w:eastAsia="ru-RU"/>
        </w:rPr>
        <w:t>Учитель математики: В ноябре 1941 года артель " Большевик" выпускала 196 летних кальсон в день, а в декабре 1941 года уже 596 штук в день.</w:t>
      </w:r>
    </w:p>
    <w:p w14:paraId="2E6D3322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На сколько процентов повысилась производительность труда за месяц?</w:t>
      </w:r>
    </w:p>
    <w:p w14:paraId="2E4F7718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 Ответ:</w:t>
      </w: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Производительность труда в артели «Большевик» повысилась на 240% за месяц.</w:t>
      </w:r>
    </w:p>
    <w:p w14:paraId="3998A218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Чтобы найти процент изменения производительности, нужно разделить значение за второй период (декабрь 1941 года) на значение за первый период (ноябрь 1941 года) и умножить на 100</w:t>
      </w: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2F8F4C69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41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Решение: 596 / 196 = 2,4; 2,4 * 100% = 240%.</w:t>
      </w:r>
    </w:p>
    <w:p w14:paraId="27731BE2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 математики: на иллюстрации изображено поле боя, где фашисты готовятся к атаке на советские позиции. Красноармеец-снайпер спрятался в одном из треугольников и должен поразить всех врагов, не меняя позиции и не задевая ни домов, ни деревьев. У него всего пять патронов — промахов быть не должно. Вам нужно внимательно рассмотреть картинку определить, в каком именно треугольнике скрывается снайпер, откуда он мог поразить всех врагов, не нарушая условий задачи. </w:t>
      </w:r>
      <w:r w:rsidRPr="00F24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(СМ. ПРИЛОЖЕНИ№7</w:t>
      </w:r>
      <w:r w:rsidRPr="00F241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06016860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Учитель истории</w:t>
      </w:r>
      <w:proofErr w:type="gramStart"/>
      <w:r w:rsidRPr="00F241A7">
        <w:rPr>
          <w:rFonts w:ascii="Times New Roman" w:eastAsia="Calibri" w:hAnsi="Times New Roman" w:cs="Times New Roman"/>
          <w:sz w:val="24"/>
          <w:szCs w:val="24"/>
        </w:rPr>
        <w:t>: Предлагаю</w:t>
      </w:r>
      <w:proofErr w:type="gramEnd"/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 вам исследовать памятники, которые расположены на территории нашего края</w:t>
      </w:r>
    </w:p>
    <w:p w14:paraId="7F0DD1FC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color w:val="0A0A0A"/>
          <w:sz w:val="24"/>
          <w:szCs w:val="24"/>
        </w:rPr>
      </w:pPr>
      <w:r w:rsidRPr="00F241A7">
        <w:rPr>
          <w:rFonts w:ascii="Times New Roman" w:eastAsia="Calibri" w:hAnsi="Times New Roman" w:cs="Times New Roman"/>
          <w:color w:val="000000"/>
          <w:spacing w:val="-9"/>
          <w:sz w:val="24"/>
          <w:szCs w:val="24"/>
          <w:shd w:val="clear" w:color="auto" w:fill="FFFFFF"/>
        </w:rPr>
        <w:t xml:space="preserve">Группа историков отвечают: Памятник учителям — это жанровая скульптурная композиция, установленная в 2021 году. В композиции изображены два учителя — мужчина и женщина, а также три мальчика-суворовца с портфелями. Скульптура отражает момент объяснения темы урока, подчеркивая </w:t>
      </w:r>
      <w:r w:rsidRPr="00F241A7">
        <w:rPr>
          <w:rFonts w:ascii="Times New Roman" w:eastAsia="Calibri" w:hAnsi="Times New Roman" w:cs="Times New Roman"/>
          <w:color w:val="000000"/>
          <w:spacing w:val="-9"/>
          <w:sz w:val="24"/>
          <w:szCs w:val="24"/>
          <w:shd w:val="clear" w:color="auto" w:fill="FFFFFF"/>
        </w:rPr>
        <w:lastRenderedPageBreak/>
        <w:t xml:space="preserve">важную роль учителей в воспитании и обучении подрастающего поколения. Памятник посвящён военным учителям, что делает его уникальным среди подобных объектов и акцентирует внимание на значимости педагогов в военном образовании. </w:t>
      </w:r>
      <w:r w:rsidRPr="00F241A7">
        <w:rPr>
          <w:rFonts w:ascii="Times New Roman" w:eastAsia="Calibri" w:hAnsi="Times New Roman" w:cs="Times New Roman"/>
          <w:sz w:val="24"/>
          <w:szCs w:val="24"/>
        </w:rPr>
        <w:t>Инициатива возведения памятника исходила от педагогического коллектива, родителей и учащихся суворовского училища. Средства на строительство собирали всем миром. Открытие памятника состоялось в 2021 году. Памятник изготовлен из металла.</w:t>
      </w:r>
      <w:r w:rsidRPr="00F241A7">
        <w:rPr>
          <w:rFonts w:ascii="Times New Roman" w:eastAsia="Calibri" w:hAnsi="Times New Roman" w:cs="Times New Roman"/>
          <w:color w:val="2E2F33"/>
          <w:sz w:val="24"/>
          <w:szCs w:val="24"/>
          <w:shd w:val="clear" w:color="auto" w:fill="FFFFFF"/>
        </w:rPr>
        <w:t xml:space="preserve"> </w:t>
      </w:r>
      <w:r w:rsidRPr="00F241A7">
        <w:rPr>
          <w:rFonts w:ascii="Times New Roman" w:eastAsia="Calibri" w:hAnsi="Times New Roman" w:cs="Times New Roman"/>
          <w:color w:val="0A0A0A"/>
          <w:sz w:val="24"/>
          <w:szCs w:val="24"/>
        </w:rPr>
        <w:t xml:space="preserve">Бронзовая скульптурная композиция посвящена подвигу преподавателей и офицеров-воспитателей. Композиция подчеркивает связь поколений, воспитание патриотизма и роль педагогов в формировании личности будущих </w:t>
      </w:r>
      <w:proofErr w:type="gramStart"/>
      <w:r w:rsidRPr="00F241A7">
        <w:rPr>
          <w:rFonts w:ascii="Times New Roman" w:eastAsia="Calibri" w:hAnsi="Times New Roman" w:cs="Times New Roman"/>
          <w:color w:val="0A0A0A"/>
          <w:sz w:val="24"/>
          <w:szCs w:val="24"/>
        </w:rPr>
        <w:t>офицеров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12]</w:t>
      </w:r>
      <w:r w:rsidRPr="00F241A7">
        <w:rPr>
          <w:rFonts w:ascii="Times New Roman" w:eastAsia="Calibri" w:hAnsi="Times New Roman" w:cs="Times New Roman"/>
          <w:color w:val="0A0A0A"/>
          <w:sz w:val="24"/>
          <w:szCs w:val="24"/>
        </w:rPr>
        <w:t>.</w:t>
      </w:r>
    </w:p>
    <w:p w14:paraId="503DA9B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  <w:t>Группа архивистов: В Казани парке Победы открыт «Монумент труженикам труда и тыла», автором которого является казанский скульптор </w:t>
      </w:r>
      <w:proofErr w:type="spellStart"/>
      <w:r w:rsidRPr="00F241A7"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  <w:t>Махмут</w:t>
      </w:r>
      <w:proofErr w:type="spellEnd"/>
      <w:r w:rsidRPr="00F241A7"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  <w:t xml:space="preserve"> Гасимов. </w:t>
      </w:r>
      <w:r w:rsidRPr="00F241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Бронзовая композиция была отлита в Екатеринбурге. </w:t>
      </w:r>
      <w:r w:rsidRPr="00F241A7">
        <w:rPr>
          <w:rFonts w:ascii="Times New Roman" w:eastAsia="Calibri" w:hAnsi="Times New Roman" w:cs="Times New Roman"/>
          <w:sz w:val="24"/>
          <w:szCs w:val="24"/>
        </w:rPr>
        <w:t>Монумент представляет собой архитектурную композицию в виде прямоугольного параллелепипеда из светло-коричневого гранита, установленного на прямоугольное основание, облицованное плитами из тёмно-коричневого гранита. </w:t>
      </w:r>
    </w:p>
    <w:p w14:paraId="68A453A7" w14:textId="77777777" w:rsidR="00F241A7" w:rsidRPr="00F241A7" w:rsidRDefault="00F241A7" w:rsidP="00F241A7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На лицевой части памятника изображён орден Отечественной войны в обрамлении двух лент, на которых высечены числа «1941» и «1945». На верхней поверхности монумента установлены бронзовые наковальня с мечом и колосья пшеницы. Эти элементы символизируют, как труженики тыла ковали победу на заводах и в полях, поставляя хлеб и вооружение на фронт. На основании памятника высечена надпись на русском и татарском языках: «Растившим хлеб, ковавшим меч победы».</w:t>
      </w:r>
    </w:p>
    <w:p w14:paraId="032A11C7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</w:pPr>
      <w:r w:rsidRPr="00F241A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Вокруг памятника создано подобие холма, укреплённого изнутри тёмно-коричневым гранитом. Это создаёт впечатление, что монумент находится внизу холма в виде кургана, хотя на самом деле он расположен на одной поверхности с площадью Парка </w:t>
      </w:r>
      <w:proofErr w:type="gramStart"/>
      <w:r w:rsidRPr="00F241A7">
        <w:rPr>
          <w:rFonts w:ascii="Times New Roman" w:eastAsia="SimSun" w:hAnsi="Times New Roman" w:cs="Times New Roman"/>
          <w:sz w:val="24"/>
          <w:szCs w:val="24"/>
          <w:lang w:eastAsia="zh-CN"/>
        </w:rPr>
        <w:t>Победы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12]</w:t>
      </w:r>
    </w:p>
    <w:p w14:paraId="7FF8A62D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color w:val="2E2F33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Группа исследователей: Награда города Бугульмы Татарской АССР орденом «Знак Почета». Он 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гласил:-</w:t>
      </w:r>
      <w:proofErr w:type="gramEnd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«За успехи, достигнутые трудящимися города в хозяйственном и культурном строительстве и в связи с 200-летием со времени основания наградить город Бугульму Татарской АССР орденом «Знак Почета». Награждены орденом «Знак Почета» - 37 городов. Бугульма- первый из городов Татарстана город – орденоносец</w:t>
      </w:r>
      <w:proofErr w:type="gramStart"/>
      <w:r w:rsidRPr="00F241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F241A7">
        <w:rPr>
          <w:rFonts w:ascii="Times New Roman" w:eastAsia="Calibri" w:hAnsi="Times New Roman" w:cs="Times New Roman"/>
          <w:color w:val="2E2F33"/>
          <w:sz w:val="24"/>
          <w:szCs w:val="24"/>
          <w:shd w:val="clear" w:color="auto" w:fill="FFFFFF"/>
        </w:rPr>
        <w:t xml:space="preserve"> символизирующего заслуги поколений людей, внесших свой вклад в развитие Бугульмы и заслуживших высокую награду страны.</w:t>
      </w:r>
    </w:p>
    <w:p w14:paraId="010C16F9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Орден «Знак Почета» имеет форму овала, обрамленного по бокам дубовыми ветками. В центре его помещены фигуры рабочего и работницы, несущих симметрично расположенные слева и справа от них знамена с надписью “Пролетарии всех стран, соединяйтесь!”. В верхней части ордена расположена пятиконечная звезда, под которой на фоне знамени находится накладная рельефная надпись «СССР». В нижней части ордена помещена рельефная надпись «ЗНАК ПОЧЕТА». Знамена и звезда покрыты рубиново-красной эмалью и окаймлены по контурам позолоченными ободками. Древки знамен и надписи позолочены, дубовые ветви, нижняя часть ордена и его общий фон оксидированы.</w:t>
      </w:r>
    </w:p>
    <w:p w14:paraId="47D9F3FF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>Орден “Знак Почета” изготавливается из серебра, высота ордена - 46 мм, ширина - 32,5 мм.</w:t>
      </w:r>
    </w:p>
    <w:p w14:paraId="0F72578E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Серебряного содержания в ордене - 29,767±1.388 г (на 18 сентября 1975 года). Общий вес ордена - 32,85±1,75 г. Орден при помощи ушка и кольца соединен с пятиугольной колодкой, покрытой шелковой муаровой лентой светло-розового цвета с двумя продольными оранжевыми полосками по краям. Ширина ленты - 24 мм, ширина полосок - по 3,5 </w:t>
      </w:r>
      <w:proofErr w:type="gramStart"/>
      <w:r w:rsidRPr="00F241A7">
        <w:rPr>
          <w:rFonts w:ascii="Times New Roman" w:eastAsia="Calibri" w:hAnsi="Times New Roman" w:cs="Times New Roman"/>
          <w:sz w:val="24"/>
          <w:szCs w:val="24"/>
        </w:rPr>
        <w:t>мм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10]</w:t>
      </w:r>
    </w:p>
    <w:p w14:paraId="3095A054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Helvetica" w:hAnsi="Times New Roman" w:cs="Times New Roman"/>
          <w:color w:val="25262A"/>
          <w:sz w:val="24"/>
          <w:szCs w:val="24"/>
          <w:shd w:val="clear" w:color="auto" w:fill="FFFFFF"/>
          <w:lang w:eastAsia="zh-CN"/>
        </w:rPr>
      </w:pPr>
      <w:r w:rsidRPr="00F241A7">
        <w:rPr>
          <w:rFonts w:ascii="Times New Roman" w:eastAsia="SimSun" w:hAnsi="Times New Roman" w:cs="Times New Roman"/>
          <w:sz w:val="24"/>
          <w:szCs w:val="24"/>
          <w:lang w:eastAsia="zh-CN"/>
        </w:rPr>
        <w:t>Группа историков: выразить уважение к подвигу людей, которые в годы Великой Отечественной войны наравне со взрослыми работали под лозунгом «Всё для фронта, всё для победы</w:t>
      </w:r>
      <w:proofErr w:type="gramStart"/>
      <w:r w:rsidRPr="00F241A7">
        <w:rPr>
          <w:rFonts w:ascii="Times New Roman" w:eastAsia="SimSun" w:hAnsi="Times New Roman" w:cs="Times New Roman"/>
          <w:sz w:val="24"/>
          <w:szCs w:val="24"/>
          <w:lang w:eastAsia="zh-CN"/>
        </w:rPr>
        <w:t>!»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[</w:t>
      </w:r>
      <w:proofErr w:type="gramEnd"/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12] С</w:t>
      </w:r>
      <w:r w:rsidRPr="00F241A7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:lang w:eastAsia="zh-CN"/>
        </w:rPr>
        <w:t>кульптор Вадим Иксанов из Набережных Челнов.</w:t>
      </w:r>
      <w:r w:rsidRPr="00F241A7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 </w:t>
      </w:r>
      <w:hyperlink r:id="rId12" w:tgtFrame="_blank" w:history="1">
        <w:r w:rsidRPr="00F241A7">
          <w:rPr>
            <w:rFonts w:ascii="Times New Roman" w:eastAsia="SimSun" w:hAnsi="Times New Roman" w:cs="Times New Roman"/>
            <w:color w:val="0000FF"/>
            <w:sz w:val="24"/>
            <w:szCs w:val="24"/>
            <w:lang w:eastAsia="zh-CN"/>
          </w:rPr>
          <w:br/>
        </w:r>
      </w:hyperlink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t>Памятник стал данью жителей города и района сельским труженикам, подросткам и старикам, которые не покладая рук, трудились в тылу ради победы в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val="en-US" w:eastAsia="zh-CN"/>
        </w:rPr>
        <w:t> </w:t>
      </w:r>
      <w:hyperlink r:id="rId13" w:tooltip="Великая Отечественная война" w:history="1">
        <w:r w:rsidRPr="00F241A7">
          <w:rPr>
            <w:rFonts w:ascii="Times New Roman" w:eastAsia="SimSun" w:hAnsi="Times New Roman" w:cs="Times New Roman"/>
            <w:sz w:val="24"/>
            <w:szCs w:val="24"/>
            <w:lang w:eastAsia="zh-CN"/>
          </w:rPr>
          <w:t>Великой Отечественной войне</w:t>
        </w:r>
      </w:hyperlink>
      <w:r w:rsidRPr="00F241A7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t xml:space="preserve"> На его строительство общими усилиями жителей было собрано более 700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t xml:space="preserve">тысяч рублей. Идея установить такой памятник появилась в 2017 году по инициативе местного Совета ветеранов войны и труда. На постаменте, отделанном гранитными плитами тёмно-коричневого цвета, установлена скульптурная группа: женщина с серпом, пожилой мужчина с инструментом и босой 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lastRenderedPageBreak/>
        <w:t>мальчик, держащий в руках корзинку с едой. На лицевой стороне постамента две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val="en-US" w:eastAsia="zh-CN"/>
        </w:rPr>
        <w:t> </w:t>
      </w:r>
      <w:hyperlink r:id="rId14" w:tooltip="Мемориальная доска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мемориальные доски</w:t>
        </w:r>
      </w:hyperlink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,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t xml:space="preserve"> на которых на русском и татарском языках написано: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i/>
          <w:iCs/>
          <w:color w:val="18181B"/>
          <w:sz w:val="24"/>
          <w:szCs w:val="24"/>
          <w:lang w:eastAsia="zh-CN"/>
        </w:rPr>
        <w:t>«Труженикам тыла, вдовам, детям войны»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t>. Автор мемориала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eastAsia="zh-CN"/>
        </w:rPr>
        <w:t>—</w:t>
      </w:r>
      <w:r w:rsidRPr="00F241A7">
        <w:rPr>
          <w:rFonts w:ascii="Times New Roman" w:eastAsia="SimSun" w:hAnsi="Times New Roman" w:cs="Times New Roman"/>
          <w:color w:val="18181B"/>
          <w:sz w:val="24"/>
          <w:szCs w:val="24"/>
          <w:lang w:val="en-US" w:eastAsia="zh-CN"/>
        </w:rPr>
        <w:t> </w:t>
      </w:r>
      <w:hyperlink r:id="rId15" w:tooltip="Художник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художник</w:t>
        </w:r>
      </w:hyperlink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Вадим </w:t>
      </w:r>
      <w:proofErr w:type="spellStart"/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Ихсанов</w:t>
      </w:r>
      <w:proofErr w:type="spellEnd"/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 из</w:t>
      </w:r>
      <w:r w:rsidRPr="00F241A7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hyperlink r:id="rId16" w:tooltip="Набережные Челны" w:history="1">
        <w:r w:rsidRPr="00F241A7">
          <w:rPr>
            <w:rFonts w:ascii="Times New Roman" w:eastAsia="SimSun" w:hAnsi="Times New Roman" w:cs="Times New Roman"/>
            <w:color w:val="000000" w:themeColor="text1"/>
            <w:sz w:val="24"/>
            <w:szCs w:val="24"/>
            <w:u w:val="single"/>
            <w:lang w:eastAsia="zh-CN"/>
          </w:rPr>
          <w:t>Набережных Челнов</w:t>
        </w:r>
      </w:hyperlink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[5, с.9]</w:t>
      </w:r>
    </w:p>
    <w:p w14:paraId="773483C3" w14:textId="77777777" w:rsidR="00F241A7" w:rsidRPr="00F241A7" w:rsidRDefault="00F241A7" w:rsidP="00F241A7">
      <w:pPr>
        <w:shd w:val="clear" w:color="auto" w:fill="FFFFFF"/>
        <w:spacing w:after="0" w:line="240" w:lineRule="auto"/>
        <w:jc w:val="both"/>
        <w:rPr>
          <w:rFonts w:ascii="Times New Roman" w:eastAsia="Helvetica" w:hAnsi="Times New Roman" w:cs="Times New Roman"/>
          <w:color w:val="25262A"/>
          <w:sz w:val="24"/>
          <w:szCs w:val="24"/>
          <w:shd w:val="clear" w:color="auto" w:fill="FFFFFF"/>
          <w:lang w:eastAsia="zh-CN"/>
        </w:rPr>
      </w:pPr>
      <w:r w:rsidRPr="00F241A7">
        <w:rPr>
          <w:rFonts w:ascii="Times New Roman" w:eastAsia="Helvetica" w:hAnsi="Times New Roman" w:cs="Times New Roman"/>
          <w:color w:val="25262A"/>
          <w:sz w:val="24"/>
          <w:szCs w:val="24"/>
          <w:shd w:val="clear" w:color="auto" w:fill="FFFFFF"/>
          <w:lang w:eastAsia="zh-CN"/>
        </w:rPr>
        <w:t xml:space="preserve">Заключительная </w:t>
      </w:r>
      <w:proofErr w:type="gramStart"/>
      <w:r w:rsidRPr="00F241A7">
        <w:rPr>
          <w:rFonts w:ascii="Times New Roman" w:eastAsia="Helvetica" w:hAnsi="Times New Roman" w:cs="Times New Roman"/>
          <w:color w:val="25262A"/>
          <w:sz w:val="24"/>
          <w:szCs w:val="24"/>
          <w:shd w:val="clear" w:color="auto" w:fill="FFFFFF"/>
          <w:lang w:eastAsia="zh-CN"/>
        </w:rPr>
        <w:t>часть  (</w:t>
      </w:r>
      <w:proofErr w:type="gramEnd"/>
      <w:r w:rsidRPr="00F241A7">
        <w:rPr>
          <w:rFonts w:ascii="Times New Roman" w:eastAsia="Helvetica" w:hAnsi="Times New Roman" w:cs="Times New Roman"/>
          <w:color w:val="25262A"/>
          <w:sz w:val="24"/>
          <w:szCs w:val="24"/>
          <w:shd w:val="clear" w:color="auto" w:fill="FFFFFF"/>
          <w:lang w:eastAsia="zh-CN"/>
        </w:rPr>
        <w:t>РЕФЛЕКСИЯ)</w:t>
      </w:r>
    </w:p>
    <w:p w14:paraId="34AFDA75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color w:val="303030"/>
          <w:sz w:val="24"/>
          <w:szCs w:val="24"/>
        </w:rPr>
      </w:pPr>
      <w:r w:rsidRPr="00F241A7">
        <w:rPr>
          <w:rFonts w:ascii="Times New Roman" w:eastAsia="Calibri" w:hAnsi="Times New Roman" w:cs="Times New Roman"/>
          <w:color w:val="303030"/>
          <w:sz w:val="24"/>
          <w:szCs w:val="24"/>
        </w:rPr>
        <w:t>Учитель истории: Человеческая память… Что это? Одним она приносит радость, другим – грусть и тоску, третьих наводит на размышления. Но обязательно всем память даёт силы, чтобы жить дальше. Память… Она удивительно точно бережёт то, чему никогда не повториться, что особенно дорого и ценно. Бывает так, что прошлое ворвётся в душу, разбередит её. Тогда исчезает покой. Особенно часто это происходит в сердцах людей, переживших войну. И вот перед глазами картины тех огненных лет: багровые зарева, идут солдаты, свистят пули, гудят самолёты. Тяжело вспоминать! Но как важно не забыть, передать то, что было пережито и выстрадано тогда, чтобы люди не повторили прежних ошибок, научились ценить жизнь.</w:t>
      </w:r>
    </w:p>
    <w:p w14:paraId="595C95D7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Вот и закончилось наш урок - исследование. Подведём итоги!</w:t>
      </w:r>
    </w:p>
    <w:p w14:paraId="4FED430E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1.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Что Вам особенно удалось? Чем вы остались довольны?  </w:t>
      </w:r>
    </w:p>
    <w:p w14:paraId="5C3243C8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2.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Что-то не получилось? Почему? Что необходимо доработать?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br/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 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Оценка результатов работы группы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2"/>
        <w:gridCol w:w="2413"/>
      </w:tblGrid>
      <w:tr w:rsidR="00F241A7" w:rsidRPr="00F241A7" w14:paraId="68CF249A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2561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Утверждение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A5EC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Комментарий</w:t>
            </w:r>
            <w:proofErr w:type="spellEnd"/>
          </w:p>
        </w:tc>
      </w:tr>
      <w:tr w:rsidR="00F241A7" w:rsidRPr="00F241A7" w14:paraId="604843B9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07ED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Наша группа работала как единая команда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0316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</w:tr>
      <w:tr w:rsidR="00F241A7" w:rsidRPr="00F241A7" w14:paraId="7618A669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FD27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Мы сотрудничали и решали наши проблемы вместе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9F0D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</w:tr>
      <w:tr w:rsidR="00F241A7" w:rsidRPr="00F241A7" w14:paraId="566EF720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118B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Мы обсуждали решения и принимали решения вместе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BDA9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</w:tr>
      <w:tr w:rsidR="00F241A7" w:rsidRPr="00F241A7" w14:paraId="0594A7B9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74D7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Мы поддерживали друг друга и помогали друг другу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63BA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</w:tr>
      <w:tr w:rsidR="00F241A7" w:rsidRPr="00F241A7" w14:paraId="6FDD5E21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0CD2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 нашей группе уважается мнение каждого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900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</w:tr>
      <w:tr w:rsidR="00F241A7" w:rsidRPr="00F241A7" w14:paraId="13D66075" w14:textId="77777777" w:rsidTr="007F0B18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FC9F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 нашей группе ценятся таланты и способности каждого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1123" w14:textId="77777777" w:rsidR="00F241A7" w:rsidRPr="00F241A7" w:rsidRDefault="00F241A7" w:rsidP="00F24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1A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 w14:paraId="223F1BFB" w14:textId="77777777" w:rsidR="00F241A7" w:rsidRPr="00F241A7" w:rsidRDefault="00F241A7" w:rsidP="00F241A7">
      <w:pPr>
        <w:spacing w:after="0" w:line="240" w:lineRule="auto"/>
        <w:ind w:firstLine="52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14:paraId="6A213DDA" w14:textId="121400FE" w:rsidR="00F241A7" w:rsidRPr="00F241A7" w:rsidRDefault="00F241A7" w:rsidP="00F241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EFEFF"/>
        </w:rPr>
      </w:pPr>
      <w:r w:rsidRPr="00F241A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</w:rPr>
        <w:t xml:space="preserve">Учитель: </w:t>
      </w:r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заканчивая нашу встречу хочу сказать: Труд – непременный учитель и воспитатель человека Народная мудрость учит: «Золото познается в огне, человек – в труде» или «Всякий человек у дела </w:t>
      </w:r>
      <w:proofErr w:type="spellStart"/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познается</w:t>
      </w:r>
      <w:proofErr w:type="gramStart"/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».Труд</w:t>
      </w:r>
      <w:proofErr w:type="spellEnd"/>
      <w:proofErr w:type="gramEnd"/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людей – это их целитель, особенно если он приносит им удовольствие. «Работа, которую мы делаем охотно, – писал всемирно известный </w:t>
      </w:r>
      <w:proofErr w:type="spellStart"/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В.Шекспир</w:t>
      </w:r>
      <w:proofErr w:type="spellEnd"/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 – исцеляет боли». Упорный, умелый и результативный труд человека является источником приумножения фамильного наследства и обогащения семейных традиций. Труд является непременным условием интересной счастливой жизни. </w:t>
      </w:r>
      <w:r w:rsidRPr="00F241A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</w:rPr>
        <w:t>Представитель группы историков:</w:t>
      </w:r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EFEFF"/>
        </w:rPr>
        <w:t xml:space="preserve">Подвиг тружеников тыла – это яркий пример патриотизма и самопожертвования советских людей. Они отдали все свои силы и энергию для достижения победы над врагом, внесли неоценимый вклад в освобождение Родины от фашистских захватчиков. Их подвиг никогда не будет забыт. Героизм тружеников тыла – это не только трудовой подвиг, но и моральная поддержка фронта. Они писали письма солдатам, собирали посылки, организовывали концерты и спектакли в госпиталях. Их вера в победу, их любовь к Родине придавали силы бойцам на передовой, помогали им выстоять в тяжелейших боях. Трудовой фронт стал не только поставщиком материальных ресурсов, но и источником моральной силы для 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EFEFF"/>
        </w:rPr>
        <w:t>фронта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[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3, с.65]</w:t>
      </w: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EFEFF"/>
        </w:rPr>
        <w:t xml:space="preserve">. </w:t>
      </w:r>
    </w:p>
    <w:p w14:paraId="184ED3F3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  <w:t>Домашнее задание: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на ваш выбор создать мини-проект по данным точкам зрения: </w:t>
      </w:r>
    </w:p>
    <w:p w14:paraId="2325DF81" w14:textId="77777777" w:rsidR="00F241A7" w:rsidRPr="00F241A7" w:rsidRDefault="00F241A7" w:rsidP="00F241A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«И тыл был фронтом». 2. «Всё для фронта – всё для победы».</w:t>
      </w:r>
    </w:p>
    <w:p w14:paraId="7EFC239D" w14:textId="77777777" w:rsidR="00F241A7" w:rsidRPr="00F241A7" w:rsidRDefault="00F241A7" w:rsidP="00F241A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«Невозможно победить тот народ, у которого армия и тыл едины».</w:t>
      </w:r>
    </w:p>
    <w:p w14:paraId="29EF3061" w14:textId="77777777" w:rsidR="00F241A7" w:rsidRPr="00F241A7" w:rsidRDefault="00F241A7" w:rsidP="00F241A7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14:paraId="581FB3E8" w14:textId="77777777" w:rsidR="00F241A7" w:rsidRPr="00F241A7" w:rsidRDefault="00F241A7" w:rsidP="00F241A7">
      <w:pPr>
        <w:spacing w:after="0" w:line="240" w:lineRule="auto"/>
        <w:ind w:firstLineChars="850" w:firstLine="204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EFEFF"/>
        </w:rPr>
      </w:pPr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EFEFF"/>
        </w:rPr>
        <w:t>Литература</w:t>
      </w:r>
    </w:p>
    <w:p w14:paraId="5345ADBC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Ванчинов</w:t>
      </w:r>
      <w:proofErr w:type="spellEnd"/>
      <w:r w:rsidRPr="00F241A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Д.П. Трудящиеся Поволжья фронту: Оборонно-массовая работа в годы Великой Отечественной войны. Саратов: Изд-во Саратов, ун-та, 1984. 172 с. </w:t>
      </w:r>
    </w:p>
    <w:p w14:paraId="3326F910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Жуков, А. А. Трудовая доблесть советского народа: История труда в СССР / А. А. Жуков. — М.: Политиздат, 1984. — 340 с.</w:t>
      </w:r>
    </w:p>
    <w:p w14:paraId="792DA6A3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Жукова, О. М. Доблесть советских женщин-тружениц в годы Великой Отечественной войны / О. М. Жукова // Исторический журнал. — 2010. — № 6. — С. 65–78</w:t>
      </w:r>
    </w:p>
    <w:p w14:paraId="675EB486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lastRenderedPageBreak/>
        <w:t>Колесник А.Д. РСФСР в годы Великой Отечественной войны: Проблемы тыла и всенародной помощи фронту. М.: Наука, 1982. 327 с.</w:t>
      </w:r>
    </w:p>
    <w:p w14:paraId="37405584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История Казани. Казань: Татарское книжное издательство, 1991.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Кн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 II. С. 21</w:t>
      </w:r>
    </w:p>
    <w:p w14:paraId="3A1D84D1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История Казани. Казань: Татарское книжное издательство, 1991.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Кн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 II. С. 212</w:t>
      </w:r>
    </w:p>
    <w:p w14:paraId="197D13EE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Республика Татарстан. 1920-2000. Статистический сборник Госкомстат Республики Татарстан. </w:t>
      </w:r>
      <w:proofErr w:type="spellStart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Казань</w:t>
      </w:r>
      <w:proofErr w:type="spellEnd"/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, 2001. С. 10</w:t>
      </w:r>
    </w:p>
    <w:p w14:paraId="6E72484E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Татарская АССР за 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XX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лет в цифрах. Краткий статистический сборник. Казань, 1940. С. Татарская АССР за 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XX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лет в цифрах. 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С.5.</w:t>
      </w:r>
      <w:r w:rsidRPr="00F241A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</w:p>
    <w:p w14:paraId="314CD70A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A7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 w:rsidRPr="00F241A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См.: Народное хозяйство Татарской АССР к 50-летию со дня образования: стат. сб. - Казань, 1970. - С. 7, 8, 11. </w:t>
      </w:r>
    </w:p>
    <w:p w14:paraId="6BE27A77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Архив Бугульминского Краеведческого музея [Электронный ресурс] // [сайт]. [2020]. 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F241A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:</w:t>
      </w:r>
      <w:r w:rsidRPr="00F241A7">
        <w:rPr>
          <w:rFonts w:ascii="Times New Roman" w:eastAsia="sans-serif" w:hAnsi="Times New Roman" w:cs="Times New Roman"/>
          <w:color w:val="333333"/>
          <w:sz w:val="24"/>
          <w:szCs w:val="24"/>
          <w:shd w:val="clear" w:color="auto" w:fill="FFFFFF"/>
        </w:rPr>
        <w:t> </w:t>
      </w:r>
      <w:hyperlink r:id="rId17" w:history="1">
        <w:r w:rsidRPr="00F241A7">
          <w:rPr>
            <w:rFonts w:ascii="Times New Roman" w:eastAsia="sans-serif" w:hAnsi="Times New Roman" w:cs="Times New Roman"/>
            <w:color w:val="000000" w:themeColor="text1"/>
            <w:sz w:val="24"/>
            <w:szCs w:val="24"/>
            <w:u w:val="single"/>
            <w:shd w:val="clear" w:color="auto" w:fill="FFFFFF"/>
          </w:rPr>
          <w:t>https://club142061539.vsite.pro</w:t>
        </w:r>
      </w:hyperlink>
      <w:r w:rsidRPr="00F241A7">
        <w:rPr>
          <w:rFonts w:ascii="Times New Roman" w:eastAsia="sans-serif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</w:p>
    <w:p w14:paraId="6A810D48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Филиал Центрального архива Министерства обороны Российской Федерации (военно-медицинских документов, </w:t>
      </w:r>
      <w:proofErr w:type="spellStart"/>
      <w:r w:rsidRPr="00F241A7">
        <w:rPr>
          <w:rFonts w:ascii="Times New Roman" w:eastAsia="Calibri" w:hAnsi="Times New Roman" w:cs="Times New Roman"/>
          <w:sz w:val="24"/>
          <w:szCs w:val="24"/>
        </w:rPr>
        <w:t>г.Санкт</w:t>
      </w:r>
      <w:proofErr w:type="spellEnd"/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-Петербург). Справочник дислокации и специализации госпиталей в </w:t>
      </w:r>
      <w:proofErr w:type="spellStart"/>
      <w:r w:rsidRPr="00F241A7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F241A7">
        <w:rPr>
          <w:rFonts w:ascii="Times New Roman" w:eastAsia="Calibri" w:hAnsi="Times New Roman" w:cs="Times New Roman"/>
          <w:sz w:val="24"/>
          <w:szCs w:val="24"/>
        </w:rPr>
        <w:t xml:space="preserve"> в период Великой Отечественной войны 1941–1945 гг. — Ленинград, 1969. — 36 с.</w:t>
      </w:r>
    </w:p>
    <w:p w14:paraId="73E76C47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 xml:space="preserve">Электронный банк документов «подвиг народа в великой отечественной войне 1941-1945 гг.» </w:t>
      </w:r>
    </w:p>
    <w:p w14:paraId="1031D9EE" w14:textId="77777777" w:rsidR="00F241A7" w:rsidRPr="00F241A7" w:rsidRDefault="00F241A7" w:rsidP="00F241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F241A7">
        <w:rPr>
          <w:rFonts w:ascii="Times New Roman" w:eastAsia="SimSun" w:hAnsi="Times New Roman" w:cs="Times New Roman"/>
          <w:sz w:val="24"/>
          <w:szCs w:val="24"/>
        </w:rPr>
        <w:t>https://www.tatar-inform.ru/news/opublikovan-polnyi-tekst-poslaniya-raisatatarstana-k-gossovetu-respubliki-6003295</w:t>
      </w:r>
    </w:p>
    <w:p w14:paraId="237C7DE3" w14:textId="79F63013" w:rsidR="00F241A7" w:rsidRDefault="00F241A7" w:rsidP="00F241A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14:paraId="0E927158" w14:textId="2940B497" w:rsidR="00F241A7" w:rsidRDefault="00F241A7" w:rsidP="00F241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23D9A" w14:textId="2C1F2901" w:rsidR="007816B4" w:rsidRPr="00A86A1F" w:rsidRDefault="007816B4" w:rsidP="00A86A1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86A1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Методическая разработка урока информатики</w:t>
      </w:r>
    </w:p>
    <w:p w14:paraId="325CD81A" w14:textId="5A72B44C" w:rsidR="00F241A7" w:rsidRPr="00A86A1F" w:rsidRDefault="007816B4" w:rsidP="00A86A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6A1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«Космические корабли будущего»</w:t>
      </w:r>
    </w:p>
    <w:p w14:paraId="072996BF" w14:textId="451D1684" w:rsidR="007816B4" w:rsidRPr="00A86A1F" w:rsidRDefault="007816B4" w:rsidP="00A86A1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spellStart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Нурмиева</w:t>
      </w:r>
      <w:proofErr w:type="spellEnd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Рамзия </w:t>
      </w:r>
      <w:proofErr w:type="spellStart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Хатыбулловна</w:t>
      </w:r>
      <w:proofErr w:type="spellEnd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,</w:t>
      </w:r>
    </w:p>
    <w:p w14:paraId="07F5AD82" w14:textId="06F9B0D8" w:rsidR="007816B4" w:rsidRPr="00A86A1F" w:rsidRDefault="007816B4" w:rsidP="00A86A1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МБОУ</w:t>
      </w:r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"Политехнический</w:t>
      </w:r>
      <w:proofErr w:type="spellEnd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лицей №182" Кировского района </w:t>
      </w:r>
      <w:proofErr w:type="spellStart"/>
      <w:r w:rsidRPr="00A86A1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г.Казани</w:t>
      </w:r>
      <w:proofErr w:type="spellEnd"/>
    </w:p>
    <w:p w14:paraId="29C26A41" w14:textId="3401F9B4" w:rsidR="00F241A7" w:rsidRPr="00A86A1F" w:rsidRDefault="00F241A7" w:rsidP="00A86A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7D3921" w14:textId="77777777" w:rsidR="007816B4" w:rsidRPr="007816B4" w:rsidRDefault="007816B4" w:rsidP="00A86A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Человечеству от природы присуще стремление познать новое, ранее неизведанное.  Космические исследования открыли для человечества космос со всеми его планетами, звездами и другими образованиями, который изменит в будущем судьбы человечества. Космонавтика – это одна из тех областей науки и техники, куда могут безгранично вкладываться человеческие знания.</w:t>
      </w:r>
    </w:p>
    <w:p w14:paraId="35058F37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Технический прогресс не стоит на месте. Очень важно знать, куда развиваться далее в области космонавтики. А для этого необходимо вспомнить основные этапы создания и развития космической техники, ознакомиться с биографией великих конструкторов, ученых, занимавшихся разработками в данной области и сделать свои выводы. Я считаю, что эта тема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актуальна  для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изучения с учащимися начальных классов в различных её формах.</w:t>
      </w:r>
    </w:p>
    <w:p w14:paraId="3153FDD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10 апреля 2023 года в рамках проекта «Разговоры о важном», прошёл классный час на тему: «День космонавтики. Мы первые!», посвящённый Дню космонавтики.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Ребята  узнали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 космических открытиях М. В Ломоносова, К. Э. Циолковского и С. П. Королёва. Вспомнили о первых животных и людях, отправившихся в космос. Говорили о самых знаменитых российских и советских космонавтах и их достижениях, а также узнали о профессиях, связанных с космосом. Посмотрели видеоролики о развитии современной космонавтики в России. Поиграли в интеллектуально-развлекательную игру и проверили свои знания в области космонавтики. Ребята узнали о важнейших задачах человечества, которые можно решить в будущем с помощью достижений космоса. </w:t>
      </w:r>
    </w:p>
    <w:p w14:paraId="7DC94E9F" w14:textId="7D97C2E9" w:rsidR="007816B4" w:rsidRPr="007816B4" w:rsidRDefault="00A86A1F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sectPr w:rsidR="007816B4" w:rsidRPr="007816B4">
          <w:pgSz w:w="11906" w:h="16838"/>
          <w:pgMar w:top="1134" w:right="851" w:bottom="1701" w:left="1134" w:header="709" w:footer="709" w:gutter="0"/>
          <w:cols w:space="720"/>
        </w:sect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</w:t>
      </w:r>
      <w:r w:rsidR="007816B4"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данном занятии ребята смогли себя проявить в роли инженеров-конструкторов, что является очень значимым, учитывая востребованность </w:t>
      </w:r>
      <w:proofErr w:type="gramStart"/>
      <w:r w:rsidR="007816B4"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данных  профессий</w:t>
      </w:r>
      <w:proofErr w:type="gramEnd"/>
      <w:r w:rsidR="007816B4"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21 веке.</w:t>
      </w:r>
    </w:p>
    <w:p w14:paraId="2EDA174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Тема: «Космические корабли будущего»</w:t>
      </w:r>
    </w:p>
    <w:p w14:paraId="7FBCFAC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Класс: 2.</w:t>
      </w:r>
    </w:p>
    <w:p w14:paraId="0FEC9BC7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Цель: моделирование космического корабля средствами программы графического редактора Paint 3D.</w:t>
      </w:r>
    </w:p>
    <w:p w14:paraId="0320D6D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Задачи: </w:t>
      </w:r>
    </w:p>
    <w:p w14:paraId="1DDFD79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Личностные: формировать учебно-познавательный интерес к конструированию и моделированию различных объектов;</w:t>
      </w:r>
    </w:p>
    <w:p w14:paraId="2F5FA17E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Метапредметные (развивающие): </w:t>
      </w:r>
    </w:p>
    <w:p w14:paraId="02C3282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− коммуникативные: комментировать процесс решения поставленных задач, проявлять этику общения;</w:t>
      </w:r>
    </w:p>
    <w:p w14:paraId="13E74D2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− познавательные: применять базовые логические универсальные действия: классификация (группировка), обобщение; </w:t>
      </w:r>
    </w:p>
    <w:p w14:paraId="2B87E934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− регулятивные: планировать этапы предстоящей работы, определять последовательность действий, объективно оценивать их. </w:t>
      </w:r>
    </w:p>
    <w:p w14:paraId="180A291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Предметные (обучающие): формулировать утверждения (выводы), строить логические рассуждения. </w:t>
      </w:r>
    </w:p>
    <w:p w14:paraId="58D614FE" w14:textId="3D373CDE" w:rsidR="007816B4" w:rsidRPr="007816B4" w:rsidRDefault="00A86A1F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Интеграция с учебными предметами;</w:t>
      </w:r>
    </w:p>
    <w:p w14:paraId="27F0275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Окружающий мир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 работа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над  систематизацией  представлений  учащихся  о космосе и  российских  учёных, которые стояли  у  истоков развития космонавтики.</w:t>
      </w:r>
    </w:p>
    <w:p w14:paraId="43232BD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Математика - моделирование, выполнение расчетов, вычислений, построение форм с учётом основ геометрии, работа с геометрическими фигурами, телами. Технология - изготовление моделей на основе законов и правил декоративно-прикладного искусства и дизайна.</w:t>
      </w:r>
    </w:p>
    <w:p w14:paraId="3755F07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Форма организации детей: фронтальная, работа в парах.</w:t>
      </w:r>
    </w:p>
    <w:p w14:paraId="76F797EA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Методы, применяемые на занятии: рассказ, беседа, практическая работа (моделирование).</w:t>
      </w:r>
    </w:p>
    <w:p w14:paraId="138BE82B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 проведения: кабинет информатики.</w:t>
      </w:r>
    </w:p>
    <w:p w14:paraId="79566C58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Оборудование и наглядные пособия: компьютер/ноутбук, проектор, экран, макет космического корабля «Восток».</w:t>
      </w:r>
    </w:p>
    <w:p w14:paraId="03876B0D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Ход занятия:</w:t>
      </w:r>
    </w:p>
    <w:p w14:paraId="7D228798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I. Этап организационно-мотивационный.</w:t>
      </w:r>
    </w:p>
    <w:p w14:paraId="30B8C31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-Здравствуйте ребята! Сегодня у нас пройдет необычное занятие. А начнём мы его с улыбки. Улыбнитесь друг другу. Желаю вам хорошего настроения!</w:t>
      </w:r>
    </w:p>
    <w:p w14:paraId="3B20059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II. Активизация мыслительной деятельности. Определение темы урока.</w:t>
      </w:r>
    </w:p>
    <w:p w14:paraId="568273D3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Прочитайте пословицу.</w:t>
      </w:r>
    </w:p>
    <w:p w14:paraId="65A251E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«Великие мысли, доведенные до практики, становятся великими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делами»[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2].                                                                                                       </w:t>
      </w:r>
    </w:p>
    <w:p w14:paraId="1F2DB6A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Ребята, как Вы понимаете эту пословицу?</w:t>
      </w:r>
    </w:p>
    <w:p w14:paraId="37C42DE8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Если бы человек не наблюдал, не учился, не размышлял, не изучал законы природы, то никогда и не стал бы разумным. С давних пор, люди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наблюдали  полетами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птиц и тоже мечтали подняться в небо. Они тоже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начали  придумывать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волшебные предметы, которые умели летать. Какие сказочные предметы знаете, которые помогают людям летать? (Скатерть-самобранка, ступа, ковер-самолет…)</w:t>
      </w:r>
    </w:p>
    <w:p w14:paraId="7C21FAF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-Как можно связать между собой нашу пословицу и эти сказочные предметы? (У человека была мечта – летать. Самолёты, вертолёты людям помогают быстро перемещаться из одного места в другое).</w:t>
      </w:r>
    </w:p>
    <w:p w14:paraId="3EA4CB57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-Да,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  позже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люди научились изобретать летающие объекты - самолёты, вертолёты.</w:t>
      </w:r>
    </w:p>
    <w:p w14:paraId="53198FB6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 Вам загадаю загадку:</w:t>
      </w:r>
    </w:p>
    <w:p w14:paraId="16AB216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Крыльев нет у этой птицы,</w:t>
      </w:r>
    </w:p>
    <w:p w14:paraId="3E2DD9B7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 нельзя не подивиться:</w:t>
      </w:r>
    </w:p>
    <w:p w14:paraId="00062524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Лишь распустит птица хвост-</w:t>
      </w:r>
    </w:p>
    <w:p w14:paraId="06CB7986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Поднимется до звезд [3].          (Ракета)</w:t>
      </w:r>
    </w:p>
    <w:p w14:paraId="4701B9E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-Когда услышали слово «ракета» что вы себе представили?</w:t>
      </w:r>
    </w:p>
    <w:p w14:paraId="2846EC6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-Ребята, что вы знаете про солнечную систему?</w:t>
      </w:r>
    </w:p>
    <w:p w14:paraId="43E8B065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-Как можно изучать солнечную систему?      </w:t>
      </w:r>
    </w:p>
    <w:p w14:paraId="50C3DF44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-Что Вы знаете о полёте Юрия Гагарина в космос?                                       </w:t>
      </w:r>
    </w:p>
    <w:p w14:paraId="055925F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 </w:t>
      </w:r>
      <w:proofErr w:type="spell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давных</w:t>
      </w:r>
      <w:proofErr w:type="spell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времён люди стремились к звёздам, мечтали о полётах на Луну, на планеты солнечной системы.  В 20 веке свершилось великое событие, впервые в истории человек осуществил полёт в космос. С 12 апреля 1961 года имя Юрия Алексеевича Гагарина стало символом мужества и героизма. После старта Юрия Гагарина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прошло  62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года. За это время многое изменилось в космонавтике: и техника, и подготовка экипажей, и программа работы на орбите. Работают в космосе теперь подолгу. Корабли уходят в небо один за другим. Орбитальные станции кружат вокруг планеты.</w:t>
      </w:r>
    </w:p>
    <w:p w14:paraId="4812750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Прежде чем человек полетел в космос, там побывали собаки. Первой в космос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отправилась  собака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Лайка.  Через 3 года после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неудачного  полета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собаки Лайки, в космос отправляются уже две собаки – Белка и Стрелка. В космосе они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пробыли  всего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один день и  удачно приземлились на Землю.</w:t>
      </w:r>
    </w:p>
    <w:p w14:paraId="071FA65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Так учёные убедились, что живые существа могут жить в невесомости. Путь в космос был открыт.</w:t>
      </w:r>
    </w:p>
    <w:p w14:paraId="643E396A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-Как называется космический корабль, на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котором  Ю.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А. Гагарин совершил первый космический полёт?</w:t>
      </w:r>
    </w:p>
    <w:p w14:paraId="422D8C7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-А кто строит ракеты? </w:t>
      </w:r>
    </w:p>
    <w:p w14:paraId="6872C63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-Первым спроектировал ракету конструктор Сергей Павлович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Королев .</w:t>
      </w:r>
      <w:proofErr w:type="gramEnd"/>
    </w:p>
    <w:p w14:paraId="1629FD2D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12 апреля - День космонавтики в нашей стране. Мы помним и чтим память, как с космодрома Байконур взлетел "Восток - 1", который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пилотировал  Юрий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Алексеевич Гагарин.</w:t>
      </w:r>
    </w:p>
    <w:p w14:paraId="63E263BD" w14:textId="48172427" w:rsidR="007816B4" w:rsidRPr="007816B4" w:rsidRDefault="00A86A1F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BA1986C" wp14:editId="0A5609A3">
            <wp:simplePos x="0" y="0"/>
            <wp:positionH relativeFrom="column">
              <wp:posOffset>4701540</wp:posOffset>
            </wp:positionH>
            <wp:positionV relativeFrom="paragraph">
              <wp:posOffset>263525</wp:posOffset>
            </wp:positionV>
            <wp:extent cx="1049777" cy="1064055"/>
            <wp:effectExtent l="0" t="0" r="0" b="3175"/>
            <wp:wrapThrough wrapText="bothSides">
              <wp:wrapPolygon edited="0">
                <wp:start x="0" y="0"/>
                <wp:lineTo x="0" y="21278"/>
                <wp:lineTo x="21169" y="21278"/>
                <wp:lineTo x="2116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77" cy="106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6B4"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Корабль Ю. А. Гагарина совершил всего один виток вокруг земли, побыв в космосе 108 минут. Но для человечества эти минуты ознаменовали наступление эры пилотируемых космических полетов [4].</w:t>
      </w:r>
    </w:p>
    <w:p w14:paraId="7F1932EE" w14:textId="01909A49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-Где изобретают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воздушный  транспорт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</w:p>
    <w:p w14:paraId="04C3DC8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-Люди каких профессий   работают на авиационном заводе?</w:t>
      </w:r>
    </w:p>
    <w:p w14:paraId="68F021D9" w14:textId="6702FA5C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-Ребята,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хотите  сами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попробовать построить космический корабль?</w:t>
      </w:r>
    </w:p>
    <w:p w14:paraId="5F4F76DE" w14:textId="76B6D824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Чтобы построить корабль, нужно знать строение корабля.</w:t>
      </w:r>
    </w:p>
    <w:p w14:paraId="06901837" w14:textId="36B2031D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экране  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космический  корабль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«Восток».</w:t>
      </w:r>
    </w:p>
    <w:p w14:paraId="7E521F8F" w14:textId="3AD2C3C3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-Внимательно рассмотрим каждую деталь корабля. Он состоит из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1)кабина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2)основание 3)крылья (сопла), иллюминаторы (окошки).</w:t>
      </w:r>
    </w:p>
    <w:p w14:paraId="2F91BD11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-Рассмотрим внутреннее строение ракеты.</w:t>
      </w:r>
    </w:p>
    <w:p w14:paraId="050F026E" w14:textId="06981596" w:rsidR="007816B4" w:rsidRPr="007816B4" w:rsidRDefault="007816B4" w:rsidP="00A86A1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A666EF2" wp14:editId="1B066D5A">
            <wp:simplePos x="0" y="0"/>
            <wp:positionH relativeFrom="column">
              <wp:posOffset>-3810</wp:posOffset>
            </wp:positionH>
            <wp:positionV relativeFrom="paragraph">
              <wp:posOffset>69215</wp:posOffset>
            </wp:positionV>
            <wp:extent cx="1201479" cy="919314"/>
            <wp:effectExtent l="0" t="0" r="0" b="0"/>
            <wp:wrapThrough wrapText="bothSides">
              <wp:wrapPolygon edited="0">
                <wp:start x="0" y="0"/>
                <wp:lineTo x="0" y="21048"/>
                <wp:lineTo x="21235" y="21048"/>
                <wp:lineTo x="21235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79" cy="91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                 </w:t>
      </w:r>
    </w:p>
    <w:p w14:paraId="2BDCF3DA" w14:textId="1380C8C0" w:rsidR="007816B4" w:rsidRPr="007816B4" w:rsidRDefault="00A86A1F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2957D69" wp14:editId="1C7FF0DD">
            <wp:simplePos x="0" y="0"/>
            <wp:positionH relativeFrom="column">
              <wp:posOffset>4672965</wp:posOffset>
            </wp:positionH>
            <wp:positionV relativeFrom="paragraph">
              <wp:posOffset>8255</wp:posOffset>
            </wp:positionV>
            <wp:extent cx="1141095" cy="988695"/>
            <wp:effectExtent l="0" t="0" r="1905" b="1905"/>
            <wp:wrapThrough wrapText="bothSides">
              <wp:wrapPolygon edited="0">
                <wp:start x="0" y="0"/>
                <wp:lineTo x="0" y="21225"/>
                <wp:lineTo x="21275" y="21225"/>
                <wp:lineTo x="21275" y="0"/>
                <wp:lineTo x="0" y="0"/>
              </wp:wrapPolygon>
            </wp:wrapThrough>
            <wp:docPr id="4" name="Рисунок 4" descr="C:\Users\САЛАВАТ\Downloads\ustrvstk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ВАТ\Downloads\ustrvstk1_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6B4"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-Для чего нужны кнопки? (Для управления ракетой).</w:t>
      </w:r>
    </w:p>
    <w:p w14:paraId="5683CD6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-Первый полёт на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космическом  корабле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«Восток-1» проходил в автоматическом режиме, при котором космонавт был как бы пассажиром корабля. Тем не менее в любой момент он мог переключить корабль на ручное управление.</w:t>
      </w:r>
    </w:p>
    <w:p w14:paraId="196B049E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Практическая работа.  Создание 3D модели космического корабля.</w:t>
      </w:r>
    </w:p>
    <w:p w14:paraId="399CD6F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Спроектируем  космический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корабль будущего! Пофантазируем и придумаем проекты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новых  космических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кораблей. </w:t>
      </w:r>
    </w:p>
    <w:p w14:paraId="50EFE36D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-Проекты кораблей будем выполнять в программе графического редактора Paint 3D.</w:t>
      </w:r>
    </w:p>
    <w:p w14:paraId="1DF4A5B1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-Откроем программу Paint 3D. Мы с вами умеем пользоваться функциями этой программы.</w:t>
      </w:r>
    </w:p>
    <w:p w14:paraId="4D8529A7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-Какие инструменты есть в данной программе?</w:t>
      </w:r>
    </w:p>
    <w:p w14:paraId="089BC7E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-Какими функциями программы можем воспользоваться для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проектирования  космического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корабля?</w:t>
      </w:r>
    </w:p>
    <w:p w14:paraId="5B50D9C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-Трехмерные и двухмерные фигуры, маркеры, кисти, наклейки. Корпус ракеты можно сделать из цилиндра, а нос ракеты из конуса, сопла ракеты тоже из конусов, а для иллюминаторов (окошек ракеты) круги.</w:t>
      </w:r>
    </w:p>
    <w:p w14:paraId="47BED672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-Мы знаем, что каждую фигуру можно повернуть, передвинуть, изменить цвет.</w:t>
      </w:r>
    </w:p>
    <w:p w14:paraId="7F35ADA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-Работать будете в парах. Вспомним правила работы в парах.</w:t>
      </w:r>
    </w:p>
    <w:p w14:paraId="4952C7A3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-Алгоритм создания космического корабля:</w:t>
      </w:r>
    </w:p>
    <w:p w14:paraId="07C1A371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 Мысленно представляем корабль.</w:t>
      </w:r>
    </w:p>
    <w:p w14:paraId="2AA7D6C1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Выбираем форму корпуса (передвигаем, поворачиваем, увеличиваем, уменьшаем в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размере  нужные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фигуры, выбираем цвет).</w:t>
      </w:r>
    </w:p>
    <w:p w14:paraId="03E68681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3.Дополняем ракету на свою фантазию деталями: нос, сопла, иллюминаторы, крылья. Передвигаем,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поворачиваем,  увеличиваем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уменьшаем в размере нужные фигуры, выбираем цвет).</w:t>
      </w:r>
    </w:p>
    <w:p w14:paraId="3DC2B4EA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 теперь приступаем к работе.</w:t>
      </w:r>
    </w:p>
    <w:p w14:paraId="71A35BBB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F544214" wp14:editId="6E77CA1C">
            <wp:extent cx="1020726" cy="1026229"/>
            <wp:effectExtent l="0" t="0" r="825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596" cy="103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Pr="007816B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4919401" wp14:editId="5FE79957">
            <wp:extent cx="950541" cy="1003510"/>
            <wp:effectExtent l="0" t="0" r="254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91" cy="1011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 w:rsidRPr="007816B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</w:t>
      </w:r>
      <w:r w:rsidRPr="007816B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2F29A89" wp14:editId="401F643E">
            <wp:extent cx="1050303" cy="102242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85" cy="1026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</w:t>
      </w:r>
      <w:r w:rsidRPr="007816B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557CA3" wp14:editId="5D9B3215">
            <wp:extent cx="1010093" cy="10317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42" cy="10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31643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7816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Этап рефлексии, обсуждение результатов</w:t>
      </w: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879CF99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-Расскажите друг другу, какие замечательные модели вы сделали. (Обучающиеся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выходят  к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доске и презентует разработанный проект  космического корабля  в соответствии со структурой). </w:t>
      </w:r>
    </w:p>
    <w:p w14:paraId="041DF076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В помощь предлагается шаблон описания космического корабля:</w:t>
      </w:r>
    </w:p>
    <w:p w14:paraId="0B9E841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1)Наш космический корабль называется …</w:t>
      </w:r>
    </w:p>
    <w:p w14:paraId="5B3EE436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2)Наш корабль предназначен для …</w:t>
      </w:r>
    </w:p>
    <w:p w14:paraId="16C5D4B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3)Внутри нашего корабля находится:</w:t>
      </w:r>
    </w:p>
    <w:p w14:paraId="3E7F50CB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4)Снаружи (внешнее строение) можно увидеть:</w:t>
      </w:r>
    </w:p>
    <w:p w14:paraId="354B586F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5)Наш корабль отличается от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других  (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чем?)  </w:t>
      </w:r>
    </w:p>
    <w:p w14:paraId="268C6840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6)Наш корабль будет полезен (кому? чему?) </w:t>
      </w:r>
    </w:p>
    <w:p w14:paraId="7388357D" w14:textId="77777777" w:rsidR="007816B4" w:rsidRPr="007816B4" w:rsidRDefault="007816B4" w:rsidP="00A86A1F">
      <w:pPr>
        <w:spacing w:after="0" w:line="240" w:lineRule="auto"/>
        <w:ind w:left="142" w:firstLine="57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Некоторые космические корабли с дистанционным управлением.              Надеемся, в будущем учёные на таких космических </w:t>
      </w:r>
      <w:proofErr w:type="gramStart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могут  раскрывать</w:t>
      </w:r>
      <w:proofErr w:type="gramEnd"/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тайны Вселенной. </w:t>
      </w:r>
    </w:p>
    <w:p w14:paraId="4B78FF3C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</w:t>
      </w:r>
    </w:p>
    <w:p w14:paraId="7BE48054" w14:textId="77777777" w:rsidR="007816B4" w:rsidRPr="007816B4" w:rsidRDefault="007816B4" w:rsidP="00A86A1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5DD4AAA" wp14:editId="358618FA">
            <wp:extent cx="1310971" cy="808074"/>
            <wp:effectExtent l="0" t="0" r="3810" b="0"/>
            <wp:docPr id="22" name="Рисунок 22" descr="C:\Users\САЛАВАТ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ВАТ\Downloads\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47" cy="80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478F1A7" wp14:editId="5EDB94C5">
            <wp:extent cx="1030083" cy="8069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83" cy="815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8E72235" wp14:editId="46182086">
            <wp:extent cx="1132745" cy="790100"/>
            <wp:effectExtent l="0" t="0" r="0" b="0"/>
            <wp:docPr id="25" name="Рисунок 25" descr="C:\Users\САЛАВАТ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ЛАВАТ\Downloads\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72" cy="79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7816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6A48348" wp14:editId="104D2964">
            <wp:extent cx="1169581" cy="832366"/>
            <wp:effectExtent l="0" t="0" r="0" b="6350"/>
            <wp:docPr id="28" name="Рисунок 28" descr="C:\Users\САЛАВАТ\Downloads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АВАТ\Downloads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63" cy="83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C0710" w14:textId="77777777" w:rsidR="007816B4" w:rsidRPr="007816B4" w:rsidRDefault="007816B4" w:rsidP="00A86A1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6479DB2" w14:textId="40F7D0AB" w:rsidR="007816B4" w:rsidRPr="007816B4" w:rsidRDefault="007816B4" w:rsidP="00A86A1F">
      <w:pPr>
        <w:framePr w:hSpace="180" w:wrap="around" w:vAnchor="text" w:hAnchor="page" w:x="909" w:y="205"/>
        <w:spacing w:after="0" w:line="240" w:lineRule="auto"/>
        <w:contextualSpacing/>
        <w:suppressOverlap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</w:t>
      </w:r>
      <w:r w:rsidR="00A86A1F"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Украсим космическое</w:t>
      </w: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пространство, в котором летают ваши </w:t>
      </w:r>
      <w:proofErr w:type="gramStart"/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корабли  звездочками</w:t>
      </w:r>
      <w:proofErr w:type="gramEnd"/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(в программе  Paint 3D). </w:t>
      </w:r>
    </w:p>
    <w:p w14:paraId="747987EF" w14:textId="77777777" w:rsidR="007816B4" w:rsidRPr="007816B4" w:rsidRDefault="007816B4" w:rsidP="00A86A1F">
      <w:pPr>
        <w:framePr w:hSpace="180" w:wrap="around" w:vAnchor="text" w:hAnchor="page" w:x="909" w:y="205"/>
        <w:spacing w:after="0" w:line="240" w:lineRule="auto"/>
        <w:contextualSpacing/>
        <w:suppressOverlap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Выберите звездочку нужного вам цвета и оформите небо звездочками.</w:t>
      </w:r>
    </w:p>
    <w:p w14:paraId="7560C698" w14:textId="77777777" w:rsidR="007816B4" w:rsidRPr="007816B4" w:rsidRDefault="007816B4" w:rsidP="00A86A1F">
      <w:pPr>
        <w:framePr w:hSpace="180" w:wrap="around" w:vAnchor="text" w:hAnchor="page" w:x="909" w:y="205"/>
        <w:spacing w:after="0" w:line="240" w:lineRule="auto"/>
        <w:contextualSpacing/>
        <w:suppressOverlap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Красные – было трудно;</w:t>
      </w:r>
    </w:p>
    <w:p w14:paraId="1CAFAF48" w14:textId="77777777" w:rsidR="007816B4" w:rsidRPr="007816B4" w:rsidRDefault="007816B4" w:rsidP="00A86A1F">
      <w:pPr>
        <w:framePr w:hSpace="180" w:wrap="around" w:vAnchor="text" w:hAnchor="page" w:x="909" w:y="205"/>
        <w:spacing w:after="0" w:line="240" w:lineRule="auto"/>
        <w:contextualSpacing/>
        <w:suppressOverlap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Зелёные – затруднялся, но </w:t>
      </w:r>
      <w:proofErr w:type="gramStart"/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со  своим</w:t>
      </w:r>
      <w:proofErr w:type="gramEnd"/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товарищем в паре я хорошо справился;</w:t>
      </w:r>
    </w:p>
    <w:p w14:paraId="1AE40C97" w14:textId="77777777" w:rsidR="007816B4" w:rsidRPr="007816B4" w:rsidRDefault="007816B4" w:rsidP="00A86A1F">
      <w:pPr>
        <w:framePr w:hSpace="180" w:wrap="around" w:vAnchor="text" w:hAnchor="page" w:x="909" w:y="205"/>
        <w:spacing w:after="0" w:line="240" w:lineRule="auto"/>
        <w:contextualSpacing/>
        <w:suppressOverlap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Жёлтые – было легко и интересно.</w:t>
      </w:r>
    </w:p>
    <w:p w14:paraId="39C3AF82" w14:textId="7E0D059C" w:rsidR="007816B4" w:rsidRPr="007816B4" w:rsidRDefault="007816B4" w:rsidP="00A86A1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16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781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я довольна вашей работой на уроке. Наш урок подошёл к концу Вы – Молодцы!</w:t>
      </w:r>
    </w:p>
    <w:p w14:paraId="2330DFFA" w14:textId="77777777" w:rsidR="007816B4" w:rsidRPr="007816B4" w:rsidRDefault="007816B4" w:rsidP="00A86A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16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Интернет-ресурсы</w:t>
      </w:r>
    </w:p>
    <w:p w14:paraId="250D33D1" w14:textId="77777777" w:rsidR="007816B4" w:rsidRPr="007816B4" w:rsidRDefault="007816B4" w:rsidP="00A86A1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29" w:history="1">
        <w:r w:rsidRPr="007816B4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https://umnazia.ru/blog/all-articles/chto-takoe-stem-obrazovanie</w:t>
        </w:r>
      </w:hyperlink>
    </w:p>
    <w:p w14:paraId="0689A309" w14:textId="77777777" w:rsidR="007816B4" w:rsidRPr="007816B4" w:rsidRDefault="007816B4" w:rsidP="00A86A1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30" w:history="1">
        <w:r w:rsidRPr="007816B4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https://ru.citaty.net/tsitaty/644173-uiliam-khezlitt-velikie-mysli-dovedennye-do-praktiki-stanoviatsia/?ysclid=lp</w:t>
        </w:r>
      </w:hyperlink>
    </w:p>
    <w:p w14:paraId="69403608" w14:textId="77777777" w:rsidR="007816B4" w:rsidRPr="007816B4" w:rsidRDefault="007816B4" w:rsidP="00A86A1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31" w:history="1">
        <w:r w:rsidRPr="007816B4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https://bunnybaby.ru/development/zagadki/zagadki-pro-transport/zagadki-pro-vozdushnyi-transport/?y</w:t>
        </w:r>
      </w:hyperlink>
    </w:p>
    <w:p w14:paraId="5F65BFB9" w14:textId="77777777" w:rsidR="007816B4" w:rsidRPr="007816B4" w:rsidRDefault="007816B4" w:rsidP="00A86A1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32" w:history="1">
        <w:r w:rsidRPr="007816B4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https://tarologiay.ru/nauka/yuriy-gagarin-biografiya-kratko-gody-zhizni-rod-zanyatiy\</w:t>
        </w:r>
      </w:hyperlink>
    </w:p>
    <w:p w14:paraId="5D790ED9" w14:textId="77777777" w:rsidR="007816B4" w:rsidRPr="007816B4" w:rsidRDefault="007816B4" w:rsidP="007816B4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EDED6DF" w14:textId="77777777" w:rsidR="00607A70" w:rsidRDefault="00607A70" w:rsidP="00607A7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lastRenderedPageBreak/>
        <w:t>Методическая разработка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урока</w:t>
      </w:r>
    </w:p>
    <w:p w14:paraId="25E617E8" w14:textId="77777777" w:rsidR="00607A70" w:rsidRPr="000919C6" w:rsidRDefault="00607A70" w:rsidP="00607A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5DB1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«Грозно грянула война…»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6 класса</w:t>
      </w:r>
    </w:p>
    <w:p w14:paraId="072FF288" w14:textId="77777777" w:rsidR="00607A70" w:rsidRPr="003D5325" w:rsidRDefault="00607A70" w:rsidP="00607A70">
      <w:pPr>
        <w:widowControl w:val="0"/>
        <w:autoSpaceDE w:val="0"/>
        <w:autoSpaceDN w:val="0"/>
        <w:spacing w:before="67" w:after="0" w:line="240" w:lineRule="auto"/>
        <w:ind w:right="140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proofErr w:type="spellStart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Тахавиева</w:t>
      </w:r>
      <w:proofErr w:type="spellEnd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Гузель </w:t>
      </w:r>
      <w:proofErr w:type="spellStart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Загитовна</w:t>
      </w:r>
      <w:proofErr w:type="spellEnd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,</w:t>
      </w:r>
    </w:p>
    <w:p w14:paraId="5577F750" w14:textId="77777777" w:rsidR="00607A70" w:rsidRPr="003D5325" w:rsidRDefault="00607A70" w:rsidP="00607A70">
      <w:pPr>
        <w:widowControl w:val="0"/>
        <w:autoSpaceDE w:val="0"/>
        <w:autoSpaceDN w:val="0"/>
        <w:spacing w:before="67" w:after="0" w:line="240" w:lineRule="auto"/>
        <w:ind w:right="140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bookmarkStart w:id="4" w:name="_Hlk225077278"/>
      <w:proofErr w:type="spellStart"/>
      <w:proofErr w:type="gramStart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ГБОУ«</w:t>
      </w:r>
      <w:proofErr w:type="gramEnd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Бугульминская</w:t>
      </w:r>
      <w:proofErr w:type="spellEnd"/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школа № 10 для детей с ОВЗ»</w:t>
      </w:r>
    </w:p>
    <w:p w14:paraId="7657A2D5" w14:textId="77777777" w:rsidR="00607A70" w:rsidRDefault="00607A70" w:rsidP="00607A70">
      <w:pPr>
        <w:widowControl w:val="0"/>
        <w:autoSpaceDE w:val="0"/>
        <w:autoSpaceDN w:val="0"/>
        <w:spacing w:before="67" w:after="0" w:line="240" w:lineRule="auto"/>
        <w:ind w:right="140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3D5325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Бугульминского муниципального района Республики Татарстан</w:t>
      </w:r>
      <w:bookmarkEnd w:id="4"/>
    </w:p>
    <w:p w14:paraId="1B0EBF5D" w14:textId="77777777" w:rsidR="00607A70" w:rsidRPr="003D5325" w:rsidRDefault="00607A70" w:rsidP="00607A70">
      <w:pPr>
        <w:widowControl w:val="0"/>
        <w:autoSpaceDE w:val="0"/>
        <w:autoSpaceDN w:val="0"/>
        <w:spacing w:before="67" w:after="0" w:line="240" w:lineRule="auto"/>
        <w:ind w:right="14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1FD0218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 занятия: урок открытий новых знаний.</w:t>
      </w:r>
    </w:p>
    <w:p w14:paraId="0EA35AF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 развитие у учащихся чувства патриотизма.</w:t>
      </w:r>
    </w:p>
    <w:p w14:paraId="2BE47EA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 познакомить с некоторыми военными терминами; расширить кругозор; развивать внимание, мышление, смысловую память, воображение;</w:t>
      </w:r>
    </w:p>
    <w:p w14:paraId="77DCBCB6" w14:textId="77777777" w:rsidR="00607A70" w:rsidRPr="00035DB1" w:rsidRDefault="00607A70" w:rsidP="00607A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5DB1">
        <w:rPr>
          <w:rFonts w:ascii="Times New Roman" w:eastAsia="Calibri" w:hAnsi="Times New Roman" w:cs="Times New Roman"/>
          <w:bCs/>
          <w:sz w:val="24"/>
          <w:szCs w:val="24"/>
        </w:rPr>
        <w:t>воспитывать любовь к Родине.</w:t>
      </w:r>
    </w:p>
    <w:p w14:paraId="6A409AB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</w:t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УУД:</w:t>
      </w:r>
    </w:p>
    <w:p w14:paraId="4B7C170D" w14:textId="77777777" w:rsidR="00607A70" w:rsidRPr="00035DB1" w:rsidRDefault="00607A70" w:rsidP="00607A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5DB1">
        <w:rPr>
          <w:rFonts w:ascii="Times New Roman" w:eastAsia="Calibri" w:hAnsi="Times New Roman" w:cs="Times New Roman"/>
          <w:bCs/>
          <w:sz w:val="24"/>
          <w:szCs w:val="24"/>
        </w:rPr>
        <w:t xml:space="preserve">Личностные действия: ценить и принимать базовую ценность «родина». Уважение к своей родине, ее символам, </w:t>
      </w:r>
      <w:proofErr w:type="gramStart"/>
      <w:r w:rsidRPr="00035DB1">
        <w:rPr>
          <w:rFonts w:ascii="Times New Roman" w:eastAsia="Calibri" w:hAnsi="Times New Roman" w:cs="Times New Roman"/>
          <w:bCs/>
          <w:sz w:val="24"/>
          <w:szCs w:val="24"/>
        </w:rPr>
        <w:t>семье,  радость</w:t>
      </w:r>
      <w:proofErr w:type="gramEnd"/>
      <w:r w:rsidRPr="00035DB1">
        <w:rPr>
          <w:rFonts w:ascii="Times New Roman" w:eastAsia="Calibri" w:hAnsi="Times New Roman" w:cs="Times New Roman"/>
          <w:bCs/>
          <w:sz w:val="24"/>
          <w:szCs w:val="24"/>
        </w:rPr>
        <w:t xml:space="preserve"> и гордость от того, что мы родились и живем в России, учебно-познавательный интерес к новому материалу, самоанализ и самоконтроль результата,</w:t>
      </w:r>
    </w:p>
    <w:p w14:paraId="728D2CE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Регулятивные действия: определять цель учебной деятельности, план выполнения заданий, определять правильность выполненного задания на основе образца, учиться корректировать выполнение задания в соответствии с планом, оценка своего задания, коррекция.</w:t>
      </w:r>
    </w:p>
    <w:p w14:paraId="2CFFA7C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Познавательные действия: уметь извлекать информацию, представленную в виде текста, иллюстрации, уметь добывать информацию из дополнительных источников, ставить проблему и решать ее.</w:t>
      </w:r>
    </w:p>
    <w:p w14:paraId="66D54B3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Коммуникативные действия: уметь работать в группе, договариваться друг с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другом,  участвовать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диалоге, в коллективном обсуждении, слушать и понимать других, аргументировать свое мнение.</w:t>
      </w:r>
    </w:p>
    <w:p w14:paraId="1FB49FA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5EB05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занятия.</w:t>
      </w:r>
    </w:p>
    <w:p w14:paraId="1EA033E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53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AA0CCFA" wp14:editId="05E48A1C">
            <wp:simplePos x="0" y="0"/>
            <wp:positionH relativeFrom="margin">
              <wp:align>right</wp:align>
            </wp:positionH>
            <wp:positionV relativeFrom="paragraph">
              <wp:posOffset>470535</wp:posOffset>
            </wp:positionV>
            <wp:extent cx="2508250" cy="1823085"/>
            <wp:effectExtent l="0" t="0" r="6350" b="5715"/>
            <wp:wrapThrough wrapText="bothSides">
              <wp:wrapPolygon edited="0">
                <wp:start x="0" y="0"/>
                <wp:lineTo x="0" y="21442"/>
                <wp:lineTo x="21491" y="21442"/>
                <wp:lineTo x="21491" y="0"/>
                <wp:lineTo x="0" y="0"/>
              </wp:wrapPolygon>
            </wp:wrapThrough>
            <wp:docPr id="3" name="Рисунок 3" descr="C:\Users\ICL-100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-1004\Desktop\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1.Сегодня поговорим о Великой Отечественной войне.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Надеюсь,  что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занятие поможет вам получить немного больше знаний об этом очень важном для нашей страны событии. Недаром каждый год 9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  мы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торжественно отмечаем День Победы , один самых главных праздников нашего народа.</w:t>
      </w:r>
    </w:p>
    <w:p w14:paraId="02F307C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2.Начнем с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разминки .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 буду называть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фразу ,а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,если согласны ,поднимите руку.</w:t>
      </w:r>
    </w:p>
    <w:p w14:paraId="407ED468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 ВОВ началась 22 июня 1941 года. </w:t>
      </w:r>
    </w:p>
    <w:p w14:paraId="5CA7759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*Первый день Победы в ВОВ отмечался 9 мая 1944года.</w:t>
      </w:r>
    </w:p>
    <w:p w14:paraId="1F564014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*В 1945году СССР напала на Германию.</w:t>
      </w:r>
    </w:p>
    <w:p w14:paraId="4AE4F12B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*ВОВ длилась 1418дней.</w:t>
      </w:r>
    </w:p>
    <w:p w14:paraId="4C04D76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*Гитлер мечтал о молниеносной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войне 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которая позволила бы ему завоевать СССР за 2-3 месяца.</w:t>
      </w:r>
    </w:p>
    <w:p w14:paraId="70C8BA5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*Слово «Отечество» схоже со словами «Родина», «Отчизна».</w:t>
      </w:r>
    </w:p>
    <w:p w14:paraId="5FA1D50D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</w:t>
      </w:r>
      <w:proofErr w:type="spell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Г.К.Жуков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легендарный полководец времен ВОВ, Маршал СССР.</w:t>
      </w:r>
      <w:r w:rsidRPr="003D53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5E774324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*Подвиг – это когда человек становится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известным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популярным.</w:t>
      </w:r>
    </w:p>
    <w:p w14:paraId="205799B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*СССР превосходил Германию по количеству вооружения и солдат к началу войны.</w:t>
      </w:r>
    </w:p>
    <w:p w14:paraId="5BB1C37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*Бывших участников войны называют ветеранами.</w:t>
      </w:r>
    </w:p>
    <w:p w14:paraId="4DA3D9C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*Воздушный таран – это когда самолет своим винтом врезается в хвост вражеского.</w:t>
      </w:r>
    </w:p>
    <w:p w14:paraId="21E7BB8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Ленинград – блокадный город.</w:t>
      </w:r>
    </w:p>
    <w:p w14:paraId="5212285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*Разведка- это сбор сведений о против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нике 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местности , необходимых для оценки обстановки и принятия решения.</w:t>
      </w:r>
    </w:p>
    <w:p w14:paraId="1DA3A7CB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*В ВОВ советский народ потерял свыше 27 миллионов человек.</w:t>
      </w:r>
    </w:p>
    <w:p w14:paraId="2A68E413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3.Чтобы глубже окунуться в атмосферу тех военных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давайте выполним следующие задания.</w:t>
      </w:r>
    </w:p>
    <w:p w14:paraId="150271C4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«Запоминаем пары слов»</w:t>
      </w:r>
    </w:p>
    <w:p w14:paraId="19D31CE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Слайд1.</w:t>
      </w:r>
    </w:p>
    <w:p w14:paraId="5308CCAB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Прочтите пары слов. Попытайтесь связать их в своем воображении,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запомнить .</w:t>
      </w:r>
      <w:proofErr w:type="gramEnd"/>
    </w:p>
    <w:p w14:paraId="13A0948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Вставьте  недостающие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 и запишите  их .</w:t>
      </w:r>
    </w:p>
    <w:p w14:paraId="126F328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–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снайпер- пуля;</w:t>
      </w:r>
    </w:p>
    <w:p w14:paraId="4EF10D1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бой-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передышка;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самолет-бомбежка;</w:t>
      </w:r>
    </w:p>
    <w:p w14:paraId="1090658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ранение-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госпиталь;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письмо-семья;</w:t>
      </w:r>
    </w:p>
    <w:p w14:paraId="0E94BA8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тыл;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подвиг-герой;</w:t>
      </w:r>
    </w:p>
    <w:p w14:paraId="7AC47A8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разведчик-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рация;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партизаны-лес;</w:t>
      </w:r>
    </w:p>
    <w:p w14:paraId="5E9D4A5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награда-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генерал;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победа-праздник.</w:t>
      </w:r>
    </w:p>
    <w:p w14:paraId="53398F3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23755B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–-------------                                             снайпер- -------------------------</w:t>
      </w:r>
    </w:p>
    <w:p w14:paraId="7FE0448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-----------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передышка;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---------------------бомбежка;</w:t>
      </w:r>
    </w:p>
    <w:p w14:paraId="59B2540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---------------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госпиталь;   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письмо--------------------</w:t>
      </w:r>
    </w:p>
    <w:p w14:paraId="294E479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------------------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подвиг-------------------</w:t>
      </w:r>
    </w:p>
    <w:p w14:paraId="3B1E3F48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разведчик-------------                                      партизаны-------------------------</w:t>
      </w:r>
    </w:p>
    <w:p w14:paraId="126E808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-------------------генерал                                --------------------------------праздник.</w:t>
      </w:r>
    </w:p>
    <w:p w14:paraId="3446816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E03B7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4. «Общее название» </w:t>
      </w:r>
    </w:p>
    <w:p w14:paraId="2857252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Слайд 2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.</w:t>
      </w:r>
      <w:proofErr w:type="gramEnd"/>
    </w:p>
    <w:p w14:paraId="3238C42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Дайте общее название группам слов.</w:t>
      </w:r>
    </w:p>
    <w:p w14:paraId="46C9B92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*Москва, Ленинград, Сталинград,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Курск._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     </w:t>
      </w:r>
    </w:p>
    <w:p w14:paraId="43CFD9DD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  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Г.К.Жуков,К.К.Рокоссовский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,А.М.васильевский,И.С.Конев._____________________</w:t>
      </w:r>
    </w:p>
    <w:p w14:paraId="17E5D9F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</w:t>
      </w:r>
      <w:proofErr w:type="spell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В.Талалихин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Карбышев, </w:t>
      </w:r>
      <w:proofErr w:type="spell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Н.Гастелло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А.Матросов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._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</w:p>
    <w:p w14:paraId="67E6A02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вы думаете, страшно ли на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войне ?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как вы представляете себе рукопашный бой?</w:t>
      </w:r>
    </w:p>
    <w:p w14:paraId="159BF64E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«Восстанови стихотворение»</w:t>
      </w:r>
    </w:p>
    <w:p w14:paraId="1B44CFE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E881E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Попробуйте  из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четырех «перепутавшихся» строчек сложить ставшие знаменитыми стихи поэтессы Ю .Друниной, участницы ВОВ .Вначале каждой строки поставьте соответствующие цифры.</w:t>
      </w:r>
    </w:p>
    <w:p w14:paraId="27CD0CA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*Кто говорит, что на войне не страшно,</w:t>
      </w:r>
    </w:p>
    <w:p w14:paraId="006A6AC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*Раз - наяву. И сотни раз во сне.</w:t>
      </w:r>
    </w:p>
    <w:p w14:paraId="0D8F62E3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*Тот ничего не знает о войне.</w:t>
      </w:r>
    </w:p>
    <w:p w14:paraId="50D144F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*Я только раз видала рукопашный.</w:t>
      </w:r>
    </w:p>
    <w:p w14:paraId="07501E1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Конечно же, нашим дедушкам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 прадедушкам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было страшно. Но они, несмотря ни на что. поднимались в атаку и с криками «Ура!», «За Родину! «били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фашистов ,потому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знали ,что кроме них ,никто не защитит родную землю ,близких. Подбадривая себя, они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часто  произносили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такую пословицу.</w:t>
      </w:r>
    </w:p>
    <w:p w14:paraId="279F7D33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«Подбери ключик». Расшифруй пословицу.</w:t>
      </w:r>
    </w:p>
    <w:p w14:paraId="2C92D86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8"/>
        <w:gridCol w:w="1037"/>
        <w:gridCol w:w="1038"/>
        <w:gridCol w:w="1038"/>
        <w:gridCol w:w="1040"/>
        <w:gridCol w:w="1038"/>
      </w:tblGrid>
      <w:tr w:rsidR="00607A70" w:rsidRPr="00035DB1" w14:paraId="7E55989E" w14:textId="77777777" w:rsidTr="007F0B18">
        <w:tc>
          <w:tcPr>
            <w:tcW w:w="1063" w:type="dxa"/>
          </w:tcPr>
          <w:p w14:paraId="1883ECB0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63" w:type="dxa"/>
          </w:tcPr>
          <w:p w14:paraId="181BE18C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63" w:type="dxa"/>
          </w:tcPr>
          <w:p w14:paraId="00A887E3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063" w:type="dxa"/>
          </w:tcPr>
          <w:p w14:paraId="5C71C2A4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63" w:type="dxa"/>
          </w:tcPr>
          <w:p w14:paraId="1344E9BF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</w:tcPr>
          <w:p w14:paraId="55C7ECFF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</w:tcPr>
          <w:p w14:paraId="71DBDDB5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64" w:type="dxa"/>
          </w:tcPr>
          <w:p w14:paraId="1AD55840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64" w:type="dxa"/>
          </w:tcPr>
          <w:p w14:paraId="05A74D85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607A70" w:rsidRPr="00035DB1" w14:paraId="1CC249B8" w14:textId="77777777" w:rsidTr="007F0B18">
        <w:tc>
          <w:tcPr>
            <w:tcW w:w="1063" w:type="dxa"/>
          </w:tcPr>
          <w:p w14:paraId="34CCD32B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3" w:type="dxa"/>
          </w:tcPr>
          <w:p w14:paraId="30CDF682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63" w:type="dxa"/>
          </w:tcPr>
          <w:p w14:paraId="6876A38E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63" w:type="dxa"/>
          </w:tcPr>
          <w:p w14:paraId="2A6D5F9F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63" w:type="dxa"/>
          </w:tcPr>
          <w:p w14:paraId="40FA12DB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064" w:type="dxa"/>
          </w:tcPr>
          <w:p w14:paraId="54B228F5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64" w:type="dxa"/>
          </w:tcPr>
          <w:p w14:paraId="51DA3132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064" w:type="dxa"/>
          </w:tcPr>
          <w:p w14:paraId="3A9E1E1C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64" w:type="dxa"/>
          </w:tcPr>
          <w:p w14:paraId="5EF5F4EE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607A70" w:rsidRPr="00035DB1" w14:paraId="2EDD7A78" w14:textId="77777777" w:rsidTr="007F0B18">
        <w:tc>
          <w:tcPr>
            <w:tcW w:w="1063" w:type="dxa"/>
          </w:tcPr>
          <w:p w14:paraId="6492E9F7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3" w:type="dxa"/>
          </w:tcPr>
          <w:p w14:paraId="73268590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63" w:type="dxa"/>
          </w:tcPr>
          <w:p w14:paraId="27DEE78A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63" w:type="dxa"/>
          </w:tcPr>
          <w:p w14:paraId="2D656749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63" w:type="dxa"/>
          </w:tcPr>
          <w:p w14:paraId="2638204E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064" w:type="dxa"/>
          </w:tcPr>
          <w:p w14:paraId="523C206F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64" w:type="dxa"/>
          </w:tcPr>
          <w:p w14:paraId="67B522D4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64" w:type="dxa"/>
          </w:tcPr>
          <w:p w14:paraId="2B061D6C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64" w:type="dxa"/>
          </w:tcPr>
          <w:p w14:paraId="24A37C1F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</w:tr>
      <w:tr w:rsidR="00607A70" w:rsidRPr="00035DB1" w14:paraId="2956468F" w14:textId="77777777" w:rsidTr="007F0B18">
        <w:tc>
          <w:tcPr>
            <w:tcW w:w="1063" w:type="dxa"/>
          </w:tcPr>
          <w:p w14:paraId="01B012D5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63" w:type="dxa"/>
          </w:tcPr>
          <w:p w14:paraId="5ACF228F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63" w:type="dxa"/>
          </w:tcPr>
          <w:p w14:paraId="576DB618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63" w:type="dxa"/>
          </w:tcPr>
          <w:p w14:paraId="26EFA803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3" w:type="dxa"/>
          </w:tcPr>
          <w:p w14:paraId="530D4724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064" w:type="dxa"/>
          </w:tcPr>
          <w:p w14:paraId="3F6F17EE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64" w:type="dxa"/>
          </w:tcPr>
          <w:p w14:paraId="23F5D5DC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64" w:type="dxa"/>
          </w:tcPr>
          <w:p w14:paraId="291A2EF1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64" w:type="dxa"/>
          </w:tcPr>
          <w:p w14:paraId="6C879B1B" w14:textId="77777777" w:rsidR="00607A70" w:rsidRPr="00035DB1" w:rsidRDefault="00607A70" w:rsidP="007F0B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D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</w:tbl>
    <w:p w14:paraId="6DDD973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FF0CD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(Двум смертям не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бывать .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одной не миновать.)</w:t>
      </w:r>
    </w:p>
    <w:p w14:paraId="1B9BA73D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7 .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«Выбери слово»</w:t>
      </w:r>
    </w:p>
    <w:p w14:paraId="3D6B858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 второе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слово первой строки относится к первому, так второе слово второй строки относится к первому .Подчеркните нужное слово.</w:t>
      </w:r>
    </w:p>
    <w:p w14:paraId="60EF93D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*Москва- русские.</w:t>
      </w:r>
    </w:p>
    <w:p w14:paraId="6207979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Берлин-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…(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фашисты, немцы ,гитлеровцы).</w:t>
      </w:r>
    </w:p>
    <w:p w14:paraId="584F58B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*Самолет-небо.</w:t>
      </w:r>
    </w:p>
    <w:p w14:paraId="770A5A2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Танк-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…(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поле луг ,земля).</w:t>
      </w:r>
    </w:p>
    <w:p w14:paraId="6331CB4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*Подвиг-слава.</w:t>
      </w:r>
    </w:p>
    <w:p w14:paraId="084F8044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Предательство-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…(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позор ,горе, несчастье).</w:t>
      </w:r>
    </w:p>
    <w:p w14:paraId="6CF869A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*Хатынь-Белоруссия.</w:t>
      </w:r>
    </w:p>
    <w:p w14:paraId="10F9E0F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Бухенвальд-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…(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Германия, концлагерь .плен).</w:t>
      </w:r>
    </w:p>
    <w:p w14:paraId="5D375D1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хочу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приоткрыть  перед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вами всего несколько страниц летописи ВОВ. Начну с рассказа о Смоленском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сражении ,которое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происходило летом 1941года .Известно, что Смоленск называют «городом- ключом», «ключом» к воротам Москвы. На протяжении много –вековой истории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Москвы  враги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раз пытались захватить нашу столицу. и часто путь к ней лежал через Смоленск .И всегда этот славный горд вставал на защиту белокаменной, оказывая врагу серьезное сопротивление. Так было и на этот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 .В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начале войны фашисты обладали значительным превосходством в численности вооружения  и войск.</w:t>
      </w:r>
    </w:p>
    <w:p w14:paraId="2FFADF2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 мечтали одним молниеносным ударом «распахнуть» ворота к Москве. Но это им не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удалось .Под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Смоленском завязались ожесточенные , кровопролитные бои. Два месяца упорного сопротивления дорого обошлись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гитлеровцам .Многие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них, мечтавшие победным маршем пройти по улицам Москвы, нашли свою погибель на полях Смоленщины.</w:t>
      </w:r>
    </w:p>
    <w:p w14:paraId="46506E14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Смоленском сражении родилась Советская Гвардия. Лучшим из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лучших ,героическим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частям Красной Армии было присвоено это звание .Служить в них считалось честью.</w:t>
      </w:r>
    </w:p>
    <w:p w14:paraId="169BDFF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Почти в тоже время под белорусским городом Орша впервые на поле боя было применено новое грозное оружие –реактивный миномет, наводивший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ужас  и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панику у врага .Названо оно было . как вы догадались . ласковым именем «катюша». Почему именно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?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Еще до начала ВОВ авторы Матвей </w:t>
      </w:r>
      <w:proofErr w:type="spell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Блантер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Михаил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Исаковский  написали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песню о девушке и ее любимом , который служит в армии .Это песня стала не вероятно популярной .Даже вам знакомы строки:</w:t>
      </w:r>
    </w:p>
    <w:p w14:paraId="74EBD36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Расцветали яблони и груши,</w:t>
      </w:r>
    </w:p>
    <w:p w14:paraId="1619297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Поплыли туманы над рекой.</w:t>
      </w:r>
    </w:p>
    <w:p w14:paraId="5E58DCE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«Катюша» стала одним из символов страны. Ее пели повсюду6 и на фронте, и в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тылу .Она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была  как бы кусочком  из счастливого мирного времени , напоминала о родине, о близких и любимых людях. Получается, что эта песня тоже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воевала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Вот почему бойцы назвали новое оружие « катюша».</w:t>
      </w:r>
    </w:p>
    <w:p w14:paraId="121F4A8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какие еще виды оружия вы знаете?</w:t>
      </w:r>
    </w:p>
    <w:p w14:paraId="557A26BB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«Работаем со спичками»</w:t>
      </w:r>
    </w:p>
    <w:p w14:paraId="4A2CB50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Возьмите спички и попробуйте выложить из них модель какого – либо вида оружия, например самолет или танк.</w:t>
      </w:r>
    </w:p>
    <w:p w14:paraId="302A2A0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«Кроссворд»</w:t>
      </w:r>
    </w:p>
    <w:p w14:paraId="5C9C4AB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Разгадайте кроссворд.</w:t>
      </w:r>
    </w:p>
    <w:p w14:paraId="72EBB42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горизонтали.</w:t>
      </w:r>
    </w:p>
    <w:p w14:paraId="576A7223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1.Главнокомандующий армией СССР в годы ВОВ.</w:t>
      </w:r>
    </w:p>
    <w:p w14:paraId="29A9973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4.Его совершил 22 июня 1941 года летчик </w:t>
      </w:r>
      <w:proofErr w:type="spell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И.Иванов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A1BAF9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7.Старый воин.</w:t>
      </w:r>
    </w:p>
    <w:p w14:paraId="432B0E3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8.Синоним слова «Отечество».</w:t>
      </w:r>
    </w:p>
    <w:p w14:paraId="65CC305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9.Артиллерийское орудие с женским именем.</w:t>
      </w:r>
    </w:p>
    <w:p w14:paraId="65673878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10.Этот благородный поступок совершает человек,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рискуя своей жизнью.</w:t>
      </w:r>
    </w:p>
    <w:p w14:paraId="43EE3CA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11.Легендарный полководец времен ВОВ.</w:t>
      </w:r>
    </w:p>
    <w:p w14:paraId="259952B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12.Защитный головной убор воина.</w:t>
      </w:r>
    </w:p>
    <w:p w14:paraId="060823D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вертикали.</w:t>
      </w:r>
    </w:p>
    <w:p w14:paraId="01536FE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2.Стремительное нападение.</w:t>
      </w:r>
    </w:p>
    <w:p w14:paraId="78F9D73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3.Блокадный город.</w:t>
      </w:r>
    </w:p>
    <w:p w14:paraId="23C296C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5.Сбор сведений о противнике.</w:t>
      </w:r>
    </w:p>
    <w:p w14:paraId="7B1F130D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6.Вооруженные силы страны.</w:t>
      </w:r>
    </w:p>
    <w:p w14:paraId="722AD3D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0E5564" w14:textId="77777777" w:rsidR="00607A70" w:rsidRPr="00035DB1" w:rsidRDefault="00607A70" w:rsidP="00607A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</w:t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70EEDFA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Женя празднует рожденье-</w:t>
      </w:r>
    </w:p>
    <w:p w14:paraId="1705F88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930E3E" wp14:editId="43963199">
            <wp:simplePos x="0" y="0"/>
            <wp:positionH relativeFrom="column">
              <wp:posOffset>3016250</wp:posOffset>
            </wp:positionH>
            <wp:positionV relativeFrom="paragraph">
              <wp:posOffset>13970</wp:posOffset>
            </wp:positionV>
            <wp:extent cx="2620010" cy="1739900"/>
            <wp:effectExtent l="0" t="0" r="8890" b="0"/>
            <wp:wrapThrough wrapText="bothSides">
              <wp:wrapPolygon edited="0">
                <wp:start x="0" y="0"/>
                <wp:lineTo x="0" y="21285"/>
                <wp:lineTo x="21516" y="21285"/>
                <wp:lineTo x="21516" y="0"/>
                <wp:lineTo x="0" y="0"/>
              </wp:wrapPolygon>
            </wp:wrapThrough>
            <wp:docPr id="2" name="Рисунок 2" descr="C:\Users\ICL-100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-1004\Desktop\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Юбиляру восемь лет!</w:t>
      </w:r>
    </w:p>
    <w:p w14:paraId="5B1C598A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Подарили гости Жене:</w:t>
      </w:r>
    </w:p>
    <w:p w14:paraId="69A3DEB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Пушку, танк и пистолет.</w:t>
      </w:r>
    </w:p>
    <w:p w14:paraId="4EA32B2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BB64D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совсем как настоящий,</w:t>
      </w:r>
    </w:p>
    <w:p w14:paraId="0419492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бывает у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солдат,-</w:t>
      </w:r>
      <w:proofErr w:type="gramEnd"/>
    </w:p>
    <w:p w14:paraId="59173E78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Черный ,</w:t>
      </w:r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новенький, блестящий</w:t>
      </w:r>
    </w:p>
    <w:p w14:paraId="6BC4665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круглым диском автомат.</w:t>
      </w:r>
    </w:p>
    <w:p w14:paraId="6898301D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7AAE1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Гости кушали </w:t>
      </w:r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ватрушки ,</w:t>
      </w:r>
      <w:proofErr w:type="gramEnd"/>
    </w:p>
    <w:p w14:paraId="4A747A5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Женя в комнате играл_</w:t>
      </w:r>
    </w:p>
    <w:p w14:paraId="71877131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военные игрушки</w:t>
      </w:r>
    </w:p>
    <w:p w14:paraId="740E471B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частичкам разбирал.</w:t>
      </w:r>
    </w:p>
    <w:p w14:paraId="62CABCA2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B38D5D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-Что же ты наделал Женя?!</w:t>
      </w:r>
    </w:p>
    <w:p w14:paraId="0142DB97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слома? Какой кошмар!</w:t>
      </w:r>
    </w:p>
    <w:p w14:paraId="7CEEE92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 меня разоруженье! -</w:t>
      </w:r>
    </w:p>
    <w:p w14:paraId="74743B76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Громко крикнул юбиляр.</w:t>
      </w:r>
    </w:p>
    <w:p w14:paraId="2A1A1AA0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proofErr w:type="spell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С.Михалков</w:t>
      </w:r>
      <w:proofErr w:type="spell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67C303C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534BE9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9.Итог.</w:t>
      </w:r>
    </w:p>
    <w:p w14:paraId="0793E285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сейчас </w:t>
      </w:r>
      <w:proofErr w:type="spellStart"/>
      <w:proofErr w:type="gramStart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продолжите,пожалуйста</w:t>
      </w:r>
      <w:proofErr w:type="spellEnd"/>
      <w:proofErr w:type="gramEnd"/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фразу : «Сегодня я узнал….»</w:t>
      </w:r>
    </w:p>
    <w:p w14:paraId="4F65B69F" w14:textId="77777777" w:rsidR="00607A70" w:rsidRPr="00035DB1" w:rsidRDefault="00607A70" w:rsidP="00607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литературы</w:t>
      </w:r>
    </w:p>
    <w:p w14:paraId="0C1BD558" w14:textId="77777777" w:rsidR="00607A70" w:rsidRPr="00035DB1" w:rsidRDefault="00607A70" w:rsidP="00607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«История Великой Отечественной войны Советского Союза 1941–1945», шеститомный фундаментальный труд, подготовленный на основе ранее изданных работ, материалов отечественных и иностранных архивов, документов, свидетельств очевидцев и участников событий. </w:t>
      </w:r>
    </w:p>
    <w:p w14:paraId="22D453CF" w14:textId="77777777" w:rsidR="00607A70" w:rsidRPr="00035DB1" w:rsidRDefault="00607A70" w:rsidP="00607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«Великая Отечественная война 1941–1945 гг. Военно-исторические очерки», в 4 книгах, — М.: Наука, 1998–1999.  </w:t>
      </w:r>
    </w:p>
    <w:p w14:paraId="469FE093" w14:textId="77777777" w:rsidR="00607A70" w:rsidRPr="00035DB1" w:rsidRDefault="00607A70" w:rsidP="00607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«Великая Отечественная война 1941–1945 годов: в 12 т.», т. 1 — «Основные события войны», — М.: Воениздат, 2011.  </w:t>
      </w:r>
    </w:p>
    <w:p w14:paraId="7E773FF7" w14:textId="77777777" w:rsidR="00607A70" w:rsidRPr="00035DB1" w:rsidRDefault="00607A70" w:rsidP="00607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35D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«Знать и помнить. Преступления фашизма в годы Великой Отечественной войны», Н. К. Петрова. Книга содержит большое количество документов, свидетельствующих о преступлениях, совершённых руководством нацистской Германии на территории СССР в годы войны</w:t>
      </w:r>
    </w:p>
    <w:p w14:paraId="3FDDDB65" w14:textId="77777777" w:rsidR="00607A70" w:rsidRPr="00035DB1" w:rsidRDefault="00607A70" w:rsidP="00607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762FC0" w14:textId="77777777" w:rsidR="000003C7" w:rsidRPr="000762B4" w:rsidRDefault="000003C7" w:rsidP="000003C7">
      <w:pPr>
        <w:ind w:left="135"/>
        <w:contextualSpacing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Методическая разработка урока литературного чтения </w:t>
      </w:r>
    </w:p>
    <w:p w14:paraId="5412B270" w14:textId="77777777" w:rsidR="000003C7" w:rsidRPr="000762B4" w:rsidRDefault="000003C7" w:rsidP="000003C7">
      <w:pPr>
        <w:ind w:left="135"/>
        <w:contextualSpacing/>
        <w:jc w:val="center"/>
        <w:rPr>
          <w:rFonts w:eastAsia="Calibri"/>
          <w:sz w:val="24"/>
          <w:szCs w:val="24"/>
          <w:lang w:eastAsia="ru-RU"/>
        </w:rPr>
      </w:pPr>
      <w:r w:rsidRPr="000003C7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«</w:t>
      </w:r>
      <w:r w:rsidRPr="000003C7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Нравственные семейные ценности в фольклорных (народных) сказках. Татарская народная сказка «Три сестры»</w:t>
      </w:r>
      <w:r w:rsidRPr="000003C7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2 класса</w:t>
      </w:r>
      <w:r w:rsidRPr="000762B4">
        <w:rPr>
          <w:rFonts w:eastAsia="Calibri"/>
          <w:sz w:val="24"/>
          <w:szCs w:val="24"/>
          <w:lang w:eastAsia="ru-RU"/>
        </w:rPr>
        <w:t xml:space="preserve"> </w:t>
      </w:r>
    </w:p>
    <w:p w14:paraId="3D36847D" w14:textId="75F61503" w:rsidR="00607A70" w:rsidRPr="000003C7" w:rsidRDefault="000003C7" w:rsidP="000003C7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0003C7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Михайлова Наталья Федоровна</w:t>
      </w:r>
      <w:r w:rsidRPr="000003C7">
        <w:rPr>
          <w:rFonts w:ascii="Times New Roman" w:eastAsia="Calibri" w:hAnsi="Times New Roman"/>
          <w:i/>
          <w:iCs/>
          <w:sz w:val="24"/>
          <w:szCs w:val="24"/>
          <w:lang w:eastAsia="ru-RU"/>
        </w:rPr>
        <w:t>,</w:t>
      </w:r>
    </w:p>
    <w:p w14:paraId="48E10967" w14:textId="03E76EFF" w:rsidR="000003C7" w:rsidRPr="000003C7" w:rsidRDefault="000003C7" w:rsidP="000003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</w:pPr>
      <w:r w:rsidRPr="000003C7"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  <w:t xml:space="preserve">МБОУ </w:t>
      </w:r>
      <w:r w:rsidRPr="000003C7"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  <w:t>средняя общеобразовательная школа № 9</w:t>
      </w:r>
    </w:p>
    <w:p w14:paraId="7C327F45" w14:textId="77777777" w:rsidR="000003C7" w:rsidRPr="000003C7" w:rsidRDefault="000003C7" w:rsidP="000003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</w:pPr>
      <w:r w:rsidRPr="000003C7"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  <w:t>Бугульминского муниципального района Республики Татарстан</w:t>
      </w:r>
    </w:p>
    <w:p w14:paraId="38496584" w14:textId="77777777" w:rsidR="000003C7" w:rsidRPr="000003C7" w:rsidRDefault="000003C7" w:rsidP="000003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</w:pPr>
      <w:r w:rsidRPr="000003C7">
        <w:rPr>
          <w:rFonts w:ascii="Times New Roman" w:eastAsia="Calibri" w:hAnsi="Times New Roman"/>
          <w:bCs/>
          <w:i/>
          <w:iCs/>
          <w:color w:val="000000"/>
          <w:sz w:val="24"/>
          <w:szCs w:val="24"/>
          <w:lang w:eastAsia="ru-RU"/>
        </w:rPr>
        <w:t>имени К.А. Сидоркиной</w:t>
      </w:r>
    </w:p>
    <w:p w14:paraId="7C90FABD" w14:textId="72B5D835" w:rsidR="000003C7" w:rsidRDefault="000003C7" w:rsidP="000003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08AF4A59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3C7">
        <w:rPr>
          <w:rFonts w:ascii="Times New Roman" w:eastAsia="Calibri" w:hAnsi="Times New Roman" w:cs="Times New Roman"/>
          <w:bCs/>
          <w:sz w:val="24"/>
          <w:szCs w:val="24"/>
        </w:rPr>
        <w:t xml:space="preserve">Цель: </w:t>
      </w:r>
      <w:r w:rsidRPr="00000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умения понимать и объяснять нравственное содержание прочитанного, соотносить поступки героев с нравственными нормами.</w:t>
      </w:r>
    </w:p>
    <w:p w14:paraId="47C3FDB7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3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Задачи: с</w:t>
      </w:r>
      <w:r w:rsidRPr="000003C7">
        <w:rPr>
          <w:rFonts w:ascii="Times New Roman" w:eastAsia="Calibri" w:hAnsi="Times New Roman" w:cs="Times New Roman"/>
          <w:bCs/>
          <w:sz w:val="24"/>
          <w:szCs w:val="24"/>
        </w:rPr>
        <w:t xml:space="preserve">овершенствовать умение выделять главную мысль произведения, давать полную характеристику персонажам; развивать умения выборочно читать и пересказывать текст для доказательства своих мыслей, </w:t>
      </w:r>
      <w:r w:rsidRPr="00000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формировать навык осознанного плавного чтения; воспитывать доброту, внимательность и отзывчивость к окружающим, любовь к родному краю.</w:t>
      </w:r>
    </w:p>
    <w:p w14:paraId="44E936F6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результаты:</w:t>
      </w:r>
    </w:p>
    <w:p w14:paraId="41EE6145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3C7">
        <w:rPr>
          <w:rFonts w:ascii="Times New Roman" w:eastAsia="Calibri" w:hAnsi="Times New Roman" w:cs="Times New Roman"/>
          <w:bCs/>
          <w:sz w:val="24"/>
          <w:szCs w:val="24"/>
        </w:rPr>
        <w:t>Предметные объясняют значения устойчивых выражений; выявляют общность нравственной позиции в произведениях разных народов.</w:t>
      </w:r>
    </w:p>
    <w:p w14:paraId="71166F1A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3C7">
        <w:rPr>
          <w:rFonts w:ascii="Times New Roman" w:eastAsia="Calibri" w:hAnsi="Times New Roman" w:cs="Times New Roman"/>
          <w:bCs/>
          <w:sz w:val="24"/>
          <w:szCs w:val="24"/>
        </w:rPr>
        <w:t>Личностные: формируют умение устанавливать связь между учебной деятельностью и ее мотивом, проявляют положительное отношение к урокам литературного чтения; выражают свои эмоции, проявляют сопереживание; оценивают собственную учебную деятельность,</w:t>
      </w:r>
      <w:r w:rsidRPr="000003C7">
        <w:rPr>
          <w:rFonts w:ascii="Times New Roman" w:eastAsia="Calibri" w:hAnsi="Times New Roman" w:cs="Times New Roman"/>
          <w:bCs/>
          <w:color w:val="C0504D"/>
          <w:sz w:val="24"/>
          <w:szCs w:val="24"/>
        </w:rPr>
        <w:t xml:space="preserve"> </w:t>
      </w:r>
      <w:r w:rsidRPr="000003C7">
        <w:rPr>
          <w:rFonts w:ascii="Times New Roman" w:eastAsia="Calibri" w:hAnsi="Times New Roman" w:cs="Times New Roman"/>
          <w:bCs/>
          <w:sz w:val="24"/>
          <w:szCs w:val="24"/>
        </w:rPr>
        <w:t>проявляют творческие способности, высказывают свое мнение лаконично и убедительно, умеют его обосновывать.</w:t>
      </w:r>
    </w:p>
    <w:p w14:paraId="04B12CE3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3C7">
        <w:rPr>
          <w:rFonts w:ascii="Times New Roman" w:eastAsia="Calibri" w:hAnsi="Times New Roman" w:cs="Times New Roman"/>
          <w:bCs/>
          <w:sz w:val="24"/>
          <w:szCs w:val="24"/>
        </w:rPr>
        <w:t>Метапредметные:</w:t>
      </w:r>
    </w:p>
    <w:p w14:paraId="1C13BE6F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3C7">
        <w:rPr>
          <w:rFonts w:ascii="Times New Roman" w:eastAsia="Calibri" w:hAnsi="Times New Roman" w:cs="Times New Roman"/>
          <w:bCs/>
          <w:sz w:val="24"/>
          <w:szCs w:val="24"/>
        </w:rPr>
        <w:t xml:space="preserve">Регулятивные планируют собственную деятельность в соответствии с поставленной задачей, сопоставлять учебную задачу и результат, полученный в итоге урока, выполняют учебные действия в устной и письменной форме; учатся работать по предложенному учителем плану, высказывать своё предположение на основе работы с текстом. </w:t>
      </w:r>
    </w:p>
    <w:p w14:paraId="3C7D641E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Коммуникативные: формировать умения работать в парах и в группе, обмениваться информацией, воспринимать критические замечания уметь тактично корректировать высказывания одноклассников, говорить убедительно и точно.</w:t>
      </w:r>
    </w:p>
    <w:p w14:paraId="3176AACA" w14:textId="77777777" w:rsidR="000003C7" w:rsidRPr="000003C7" w:rsidRDefault="000003C7" w:rsidP="000003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"/>
        <w:gridCol w:w="2205"/>
        <w:gridCol w:w="4092"/>
        <w:gridCol w:w="2650"/>
      </w:tblGrid>
      <w:tr w:rsidR="000003C7" w:rsidRPr="000003C7" w14:paraId="413B6C96" w14:textId="77777777" w:rsidTr="000003C7">
        <w:tc>
          <w:tcPr>
            <w:tcW w:w="398" w:type="dxa"/>
          </w:tcPr>
          <w:p w14:paraId="7C48813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04913F6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 урока</w:t>
            </w:r>
          </w:p>
        </w:tc>
        <w:tc>
          <w:tcPr>
            <w:tcW w:w="4092" w:type="dxa"/>
          </w:tcPr>
          <w:p w14:paraId="533AC73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650" w:type="dxa"/>
          </w:tcPr>
          <w:p w14:paraId="10F9263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Деятельность детей</w:t>
            </w:r>
          </w:p>
        </w:tc>
      </w:tr>
      <w:tr w:rsidR="000003C7" w:rsidRPr="000003C7" w14:paraId="49825808" w14:textId="77777777" w:rsidTr="000003C7">
        <w:tc>
          <w:tcPr>
            <w:tcW w:w="398" w:type="dxa"/>
          </w:tcPr>
          <w:p w14:paraId="1FC18C3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5F2CC5A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Организационный</w:t>
            </w:r>
          </w:p>
          <w:p w14:paraId="53A7E0A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Приветствие.</w:t>
            </w:r>
          </w:p>
          <w:p w14:paraId="6A613A1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2" w:type="dxa"/>
          </w:tcPr>
          <w:p w14:paraId="2EFF11C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Прозвенел звонок весёлый</w:t>
            </w:r>
          </w:p>
          <w:p w14:paraId="0A5A9FD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 готовы? Всё готово?</w:t>
            </w:r>
          </w:p>
          <w:p w14:paraId="51B2E80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Мы, сейчас, не отдыхаем,</w:t>
            </w:r>
          </w:p>
          <w:p w14:paraId="577D189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Мы, работать начинаем</w:t>
            </w:r>
          </w:p>
        </w:tc>
        <w:tc>
          <w:tcPr>
            <w:tcW w:w="2650" w:type="dxa"/>
          </w:tcPr>
          <w:p w14:paraId="7525E2F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Проверяют готовность к уроку</w:t>
            </w:r>
          </w:p>
        </w:tc>
      </w:tr>
      <w:tr w:rsidR="000003C7" w:rsidRPr="000003C7" w14:paraId="1408C0D1" w14:textId="77777777" w:rsidTr="000003C7">
        <w:tc>
          <w:tcPr>
            <w:tcW w:w="398" w:type="dxa"/>
          </w:tcPr>
          <w:p w14:paraId="28780D7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20A8560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4092" w:type="dxa"/>
          </w:tcPr>
          <w:p w14:paraId="74FA452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группах вы получили домашнее задание: какие пословицы вы выучили. Что объединяет все задания? </w:t>
            </w:r>
          </w:p>
        </w:tc>
        <w:tc>
          <w:tcPr>
            <w:tcW w:w="2650" w:type="dxa"/>
          </w:tcPr>
          <w:p w14:paraId="403BE2D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- 2, 3 человека читают свои пословицы</w:t>
            </w:r>
          </w:p>
          <w:p w14:paraId="547A9E6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F1CEEF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Все задания по теме: Семья</w:t>
            </w:r>
          </w:p>
        </w:tc>
      </w:tr>
      <w:tr w:rsidR="000003C7" w:rsidRPr="000003C7" w14:paraId="45779C69" w14:textId="77777777" w:rsidTr="000003C7">
        <w:tc>
          <w:tcPr>
            <w:tcW w:w="398" w:type="dxa"/>
          </w:tcPr>
          <w:p w14:paraId="2ED9DD3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14:paraId="7708E8F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Актуализация знаний и постановка учебной проблемы</w:t>
            </w:r>
          </w:p>
        </w:tc>
        <w:tc>
          <w:tcPr>
            <w:tcW w:w="4092" w:type="dxa"/>
          </w:tcPr>
          <w:p w14:paraId="2BDE1EF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«Угадай сказку» - угадайте название сказки</w:t>
            </w:r>
          </w:p>
          <w:p w14:paraId="03572F2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2B9500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A3EDF7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Что общего у этих произведений.</w:t>
            </w:r>
          </w:p>
          <w:p w14:paraId="391100A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C51CCC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Кто догадался; какая тема урока? </w:t>
            </w:r>
          </w:p>
          <w:p w14:paraId="492988D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Кто знает, в каком регионе мы живем?</w:t>
            </w:r>
          </w:p>
          <w:p w14:paraId="59729F4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думаете, а есть ли сказки народов Татарстана?</w:t>
            </w:r>
            <w:r w:rsidRPr="000003C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</w:tcPr>
          <w:p w14:paraId="1D5643F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Подготовленные ученики читают отрывки произведений. Учащиеся определяют:</w:t>
            </w:r>
          </w:p>
          <w:p w14:paraId="1179F8E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1.Русская народная сказка «Лиса и </w:t>
            </w:r>
            <w:proofErr w:type="spell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Журавть</w:t>
            </w:r>
            <w:proofErr w:type="spell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14:paraId="0F4F7DA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2.Русская народная </w:t>
            </w: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сказка  «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Зимовье зверей»</w:t>
            </w:r>
          </w:p>
          <w:p w14:paraId="77945C8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Это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все народные сказки</w:t>
            </w:r>
          </w:p>
          <w:p w14:paraId="11AEF10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F624E2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Будем изучать новую народную сказку. </w:t>
            </w:r>
          </w:p>
          <w:p w14:paraId="795DCEA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Мы живем в республике Татарстан</w:t>
            </w:r>
          </w:p>
          <w:p w14:paraId="1ECD4FB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Я думаю, что есть и татарские сказки</w:t>
            </w:r>
          </w:p>
        </w:tc>
      </w:tr>
      <w:tr w:rsidR="000003C7" w:rsidRPr="000003C7" w14:paraId="13D0EF90" w14:textId="77777777" w:rsidTr="000003C7">
        <w:tc>
          <w:tcPr>
            <w:tcW w:w="398" w:type="dxa"/>
          </w:tcPr>
          <w:p w14:paraId="18B830D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6D35EFD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</w:t>
            </w:r>
          </w:p>
          <w:p w14:paraId="493EAEC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учащихся к активному и </w:t>
            </w: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сознательному  восприятию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нового материала.</w:t>
            </w:r>
          </w:p>
          <w:p w14:paraId="04C3A71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2" w:type="dxa"/>
          </w:tcPr>
          <w:p w14:paraId="60EDE9E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Давайте вспомним, на какие две группы делятся сказки?</w:t>
            </w:r>
          </w:p>
          <w:p w14:paraId="223441B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Каких видов бывают сказки по содержанию?</w:t>
            </w:r>
          </w:p>
          <w:p w14:paraId="49CA567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называется новое произведение?</w:t>
            </w:r>
          </w:p>
          <w:p w14:paraId="7264ABA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B1B543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Мы с вами живем в многонациональной стране. Разные народы живут в нашей стране. Всё это наша Родина – Россия.</w:t>
            </w:r>
          </w:p>
          <w:p w14:paraId="027A440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Стихотворение </w:t>
            </w: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Владимира  Степанова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«Российская семья»</w:t>
            </w:r>
          </w:p>
          <w:p w14:paraId="278FB08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4E7426E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905401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Мы с вами побывали в музее и послушали рассказ о быте татар в давние времена. Давайте вспомним об этом. </w:t>
            </w:r>
          </w:p>
          <w:p w14:paraId="39777EF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4F1C8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думаю, что многие слова из сказки вам уже будут понятны.</w:t>
            </w:r>
          </w:p>
        </w:tc>
        <w:tc>
          <w:tcPr>
            <w:tcW w:w="2650" w:type="dxa"/>
          </w:tcPr>
          <w:p w14:paraId="4E0558F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Сказки бывают авторские и народные</w:t>
            </w:r>
          </w:p>
          <w:p w14:paraId="3E33600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3F824B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Сказки бывают волшебные, бытовые, о животных.</w:t>
            </w:r>
          </w:p>
          <w:p w14:paraId="71A56C73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Читают название сказки: Татарская народная сказка </w:t>
            </w: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 Три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сестры»</w:t>
            </w:r>
          </w:p>
          <w:p w14:paraId="723E6E2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0151AC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Подготовленный ученик (Семён) читает произведение В. Степанова «Живут в России разные народы»</w:t>
            </w:r>
          </w:p>
          <w:p w14:paraId="24B1E05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6F880C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672742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FDF6FD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Читают лексическое значение слов:</w:t>
            </w:r>
          </w:p>
          <w:p w14:paraId="79D232E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Тяжко заболела –тяжело.</w:t>
            </w:r>
          </w:p>
          <w:p w14:paraId="0FF73FF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Вовек – всегда, вечно.</w:t>
            </w:r>
          </w:p>
          <w:p w14:paraId="1B5E2A1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Холст – льняная ткань.</w:t>
            </w:r>
          </w:p>
          <w:p w14:paraId="0680BCA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День-деньской – в течение целого дня.</w:t>
            </w:r>
          </w:p>
        </w:tc>
      </w:tr>
      <w:tr w:rsidR="000003C7" w:rsidRPr="000003C7" w14:paraId="21DE5962" w14:textId="77777777" w:rsidTr="000003C7">
        <w:tc>
          <w:tcPr>
            <w:tcW w:w="398" w:type="dxa"/>
          </w:tcPr>
          <w:p w14:paraId="51832BF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3039CB7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Первичное чтение </w:t>
            </w: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сказки  учителем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детьми, выявление первичного восприятия текста.</w:t>
            </w:r>
          </w:p>
        </w:tc>
        <w:tc>
          <w:tcPr>
            <w:tcW w:w="4092" w:type="dxa"/>
          </w:tcPr>
          <w:p w14:paraId="343E707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Читаю до слов</w:t>
            </w:r>
            <w:proofErr w:type="gramStart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….</w:t>
            </w:r>
            <w:proofErr w:type="gramEnd"/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и посылает она к своим дочерям рыжую белочку.</w:t>
            </w:r>
          </w:p>
          <w:p w14:paraId="5A6C4FF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вы думаете, что же произойдет дальше?</w:t>
            </w:r>
          </w:p>
          <w:p w14:paraId="08451B1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E2DF39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Дальше по частям читают дети.</w:t>
            </w:r>
          </w:p>
          <w:p w14:paraId="23E6A95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Понравилась вам сказка? </w:t>
            </w:r>
          </w:p>
          <w:p w14:paraId="62FB655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-Какая это сказка? Почему?</w:t>
            </w:r>
          </w:p>
          <w:p w14:paraId="616C9D2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D6422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CB5A41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Кто же автор данной сказки?</w:t>
            </w:r>
          </w:p>
          <w:p w14:paraId="7F650E3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-Назовите героев сказки.</w:t>
            </w:r>
          </w:p>
          <w:p w14:paraId="62DEA06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11BD770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C8B091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CE8021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Отвечают на вопрос.</w:t>
            </w:r>
          </w:p>
          <w:p w14:paraId="1BA4B3D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8946BF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0FEBE4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D71BB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Эта сказка волшебная. Потому что есть волшебство: белочка превращает сестер в животных.</w:t>
            </w:r>
          </w:p>
          <w:p w14:paraId="324FE8F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Создал ее татарский народ.</w:t>
            </w:r>
          </w:p>
          <w:p w14:paraId="3EAA2F1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Главные герои: мама, белочка, сестры.</w:t>
            </w:r>
          </w:p>
        </w:tc>
      </w:tr>
      <w:tr w:rsidR="000003C7" w:rsidRPr="000003C7" w14:paraId="31837E23" w14:textId="77777777" w:rsidTr="000003C7">
        <w:tc>
          <w:tcPr>
            <w:tcW w:w="398" w:type="dxa"/>
          </w:tcPr>
          <w:p w14:paraId="6A17C30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2CA1560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Применение нового знания</w:t>
            </w:r>
          </w:p>
        </w:tc>
        <w:tc>
          <w:tcPr>
            <w:tcW w:w="4092" w:type="dxa"/>
          </w:tcPr>
          <w:p w14:paraId="446F3C9D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Ответьте быстро на вопросы по тексту</w:t>
            </w:r>
          </w:p>
          <w:p w14:paraId="7A753197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  <w:p w14:paraId="7CFC76E5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Сколько дочерей было у женщины?</w:t>
            </w:r>
          </w:p>
          <w:p w14:paraId="7C6A37EF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2 дочери б) 4 дочери в) 3 дочери</w:t>
            </w:r>
          </w:p>
          <w:p w14:paraId="11F0B8B3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Кого женщина позвала на помощь?</w:t>
            </w:r>
          </w:p>
          <w:p w14:paraId="5AEA5BA8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лисицу б) белку в) кошку</w:t>
            </w:r>
          </w:p>
          <w:p w14:paraId="6BCB1172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Сколько тазов чистила первая дочь?</w:t>
            </w:r>
          </w:p>
          <w:p w14:paraId="68694550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3 таза б) 2 таза в) 1 таз</w:t>
            </w:r>
          </w:p>
          <w:p w14:paraId="2994F47E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 В кого белочка превратила первую дочь?</w:t>
            </w:r>
          </w:p>
          <w:p w14:paraId="527444DD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в свинью б) в черепаху в) в кошку</w:t>
            </w:r>
          </w:p>
          <w:p w14:paraId="5182A9E0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Какую работу выполняла средняя дочь?</w:t>
            </w:r>
          </w:p>
          <w:p w14:paraId="1CBBDD2E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ткала ткань б) месила тесто в) мыла посуду</w:t>
            </w:r>
          </w:p>
          <w:p w14:paraId="6E20E947" w14:textId="77777777" w:rsidR="000003C7" w:rsidRPr="000003C7" w:rsidRDefault="000003C7" w:rsidP="000003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Проверьте  по</w:t>
            </w:r>
            <w:proofErr w:type="gramEnd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эталону. Поставь +, если ты справился и -, если есть ошибки</w:t>
            </w:r>
          </w:p>
        </w:tc>
        <w:tc>
          <w:tcPr>
            <w:tcW w:w="2650" w:type="dxa"/>
          </w:tcPr>
          <w:p w14:paraId="7FA23223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Быстро отвечают на вопросы самостоятельно</w:t>
            </w:r>
          </w:p>
          <w:p w14:paraId="0C6A77E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B86B74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A31066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5CEF2C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44D54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EB79B0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4C2396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A20D53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89FC28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3F63CC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885D38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1103E2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72D37C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CC1D6C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59C2C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91F30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B25503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Самооценка</w:t>
            </w:r>
          </w:p>
        </w:tc>
      </w:tr>
      <w:tr w:rsidR="000003C7" w:rsidRPr="000003C7" w14:paraId="702F38CC" w14:textId="77777777" w:rsidTr="000003C7">
        <w:tc>
          <w:tcPr>
            <w:tcW w:w="398" w:type="dxa"/>
          </w:tcPr>
          <w:p w14:paraId="1C8ADFF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16BF5CC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Выборочное чтение</w:t>
            </w:r>
          </w:p>
        </w:tc>
        <w:tc>
          <w:tcPr>
            <w:tcW w:w="4092" w:type="dxa"/>
          </w:tcPr>
          <w:p w14:paraId="4657FC4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Что в сказке говорится о матери?</w:t>
            </w:r>
          </w:p>
          <w:p w14:paraId="3876783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Какими выросли дочери?</w:t>
            </w:r>
          </w:p>
          <w:p w14:paraId="33EF1EA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Знаете почему «быстрые, как ласточки»? Ласточки очень трудолюбивы, весь день летают </w:t>
            </w: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 в поисках мошек, хлопочут, полет у них быстрый, стремительный</w:t>
            </w:r>
          </w:p>
          <w:p w14:paraId="77773DA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Зачем мать послала белочку за дочками?</w:t>
            </w:r>
          </w:p>
          <w:p w14:paraId="3486670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Что ответила белочке старшая дочь?</w:t>
            </w:r>
          </w:p>
          <w:p w14:paraId="232C1698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её наказала белочка?</w:t>
            </w:r>
          </w:p>
          <w:p w14:paraId="6D6B99E3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-Что ответила белочке средняя дочь?</w:t>
            </w:r>
          </w:p>
          <w:p w14:paraId="53FB7D0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её наказала белочка?</w:t>
            </w:r>
          </w:p>
          <w:p w14:paraId="71F8F84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Что сделала младшая дочь?</w:t>
            </w:r>
          </w:p>
          <w:p w14:paraId="775950C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её наградила белочка?</w:t>
            </w:r>
          </w:p>
          <w:p w14:paraId="387C906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-Почему люди любили младшую дочь?</w:t>
            </w:r>
          </w:p>
        </w:tc>
        <w:tc>
          <w:tcPr>
            <w:tcW w:w="2650" w:type="dxa"/>
          </w:tcPr>
          <w:p w14:paraId="1DBB81A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Ученики по заданию выбирают и читают отрывок.</w:t>
            </w:r>
          </w:p>
          <w:p w14:paraId="3D68AD4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Дочери выросли красивыми, трудолюбивыми.</w:t>
            </w:r>
          </w:p>
          <w:p w14:paraId="73CCEBB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7C952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734E7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Мама заболела и ей нужна была помощь.</w:t>
            </w:r>
          </w:p>
          <w:p w14:paraId="5F96F04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C8C5F4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Одинаково ли белочка поступила с сестрами? Как вы думаете почему? – если много времени уйдет.</w:t>
            </w:r>
          </w:p>
        </w:tc>
      </w:tr>
      <w:tr w:rsidR="000003C7" w:rsidRPr="000003C7" w14:paraId="28E54846" w14:textId="77777777" w:rsidTr="000003C7">
        <w:trPr>
          <w:trHeight w:val="416"/>
        </w:trPr>
        <w:tc>
          <w:tcPr>
            <w:tcW w:w="398" w:type="dxa"/>
          </w:tcPr>
          <w:p w14:paraId="5EA2D16F" w14:textId="1DE5FEDD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A064DE" wp14:editId="2E20082A">
                      <wp:simplePos x="0" y="0"/>
                      <wp:positionH relativeFrom="column">
                        <wp:posOffset>-1834515</wp:posOffset>
                      </wp:positionH>
                      <wp:positionV relativeFrom="paragraph">
                        <wp:posOffset>2804160</wp:posOffset>
                      </wp:positionV>
                      <wp:extent cx="895350" cy="320040"/>
                      <wp:effectExtent l="13335" t="13335" r="5715" b="9525"/>
                      <wp:wrapNone/>
                      <wp:docPr id="11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62574" w14:textId="77777777" w:rsidR="000003C7" w:rsidRDefault="000003C7" w:rsidP="000003C7"/>
                                <w:p w14:paraId="52E7923B" w14:textId="77777777" w:rsidR="000003C7" w:rsidRPr="00944243" w:rsidRDefault="000003C7" w:rsidP="00000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064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6" type="#_x0000_t202" style="position:absolute;left:0;text-align:left;margin-left:-144.45pt;margin-top:220.8pt;width:70.5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">
                      <v:textbox>
                        <w:txbxContent>
                          <w:p w14:paraId="1B562574" w14:textId="77777777" w:rsidR="000003C7" w:rsidRDefault="000003C7" w:rsidP="000003C7"/>
                          <w:p w14:paraId="52E7923B" w14:textId="77777777" w:rsidR="000003C7" w:rsidRPr="00944243" w:rsidRDefault="000003C7" w:rsidP="000003C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05" w:type="dxa"/>
          </w:tcPr>
          <w:p w14:paraId="27497BB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2" w:type="dxa"/>
          </w:tcPr>
          <w:p w14:paraId="491D21DB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Как можно назвать поступок, который совершили старшая и средняя дочери?</w:t>
            </w:r>
          </w:p>
          <w:p w14:paraId="7DA8B5BB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Действительно ,</w:t>
            </w:r>
            <w:proofErr w:type="gramEnd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легкомысленно. По-настоящему ли они любили свою маму?</w:t>
            </w:r>
          </w:p>
          <w:p w14:paraId="4C50CBB5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Как отблагодарила белочка младшую дочь за её отзывчивость? </w:t>
            </w:r>
          </w:p>
          <w:p w14:paraId="52A3B37F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Справедливо ли поступила белочка?</w:t>
            </w:r>
          </w:p>
          <w:p w14:paraId="6D29F9AF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 что люди любили младшую дочь?</w:t>
            </w:r>
          </w:p>
          <w:p w14:paraId="7E5C93A6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поработайте в парах. Определим черты характера дочерей и дадим оценку их действиям</w:t>
            </w:r>
          </w:p>
          <w:p w14:paraId="409948DB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Выберите слова, которые относятся к старшей, средней и младшей дочери. </w:t>
            </w:r>
          </w:p>
          <w:p w14:paraId="538CD5A5" w14:textId="1E8F9E7C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4A5D70" wp14:editId="73910C3E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173990</wp:posOffset>
                      </wp:positionV>
                      <wp:extent cx="1200150" cy="440690"/>
                      <wp:effectExtent l="7620" t="12065" r="11430" b="13970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406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8401FC" w14:textId="77777777" w:rsidR="000003C7" w:rsidRDefault="000003C7" w:rsidP="000003C7">
                                  <w:r>
                                    <w:t>младшая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4A5D70" id="Овал 9" o:spid="_x0000_s1027" style="position:absolute;left:0;text-align:left;margin-left:186.6pt;margin-top:13.7pt;width:94.5pt;height:3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">
                      <v:textbox>
                        <w:txbxContent>
                          <w:p w14:paraId="268401FC" w14:textId="77777777" w:rsidR="000003C7" w:rsidRDefault="000003C7" w:rsidP="000003C7">
                            <w:r>
                              <w:t>младшая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003C7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EF3B6C" wp14:editId="48A83DC2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174625</wp:posOffset>
                      </wp:positionV>
                      <wp:extent cx="1076325" cy="495935"/>
                      <wp:effectExtent l="7620" t="12700" r="11430" b="5715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1076325" cy="495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52DE2" w14:textId="77777777" w:rsidR="000003C7" w:rsidRDefault="000003C7" w:rsidP="000003C7">
                                  <w:r>
                                    <w:t>средняя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EF3B6C" id="Овал 8" o:spid="_x0000_s1028" style="position:absolute;left:0;text-align:left;margin-left:92.1pt;margin-top:13.75pt;width:84.75pt;height:39.0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">
                      <v:textbox>
                        <w:txbxContent>
                          <w:p w14:paraId="6CA52DE2" w14:textId="77777777" w:rsidR="000003C7" w:rsidRDefault="000003C7" w:rsidP="000003C7">
                            <w:r>
                              <w:t>средняя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003C7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C77EBE" wp14:editId="77AB2D8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175895</wp:posOffset>
                      </wp:positionV>
                      <wp:extent cx="942975" cy="495300"/>
                      <wp:effectExtent l="7620" t="13970" r="11430" b="5080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5E5B1" w14:textId="77777777" w:rsidR="000003C7" w:rsidRPr="004F7400" w:rsidRDefault="000003C7" w:rsidP="000003C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F7400">
                                    <w:rPr>
                                      <w:sz w:val="18"/>
                                      <w:szCs w:val="18"/>
                                    </w:rPr>
                                    <w:t xml:space="preserve">Старшая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C77EBE" id="Овал 7" o:spid="_x0000_s1029" style="position:absolute;left:0;text-align:left;margin-left:.6pt;margin-top:13.85pt;width:74.2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">
                      <v:textbox>
                        <w:txbxContent>
                          <w:p w14:paraId="3F75E5B1" w14:textId="77777777" w:rsidR="000003C7" w:rsidRPr="004F7400" w:rsidRDefault="000003C7" w:rsidP="000003C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F7400">
                              <w:rPr>
                                <w:sz w:val="18"/>
                                <w:szCs w:val="18"/>
                              </w:rPr>
                              <w:t xml:space="preserve">Старшая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CECFDD8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D33EAF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1872AC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62"/>
              <w:gridCol w:w="1804"/>
            </w:tblGrid>
            <w:tr w:rsidR="000003C7" w:rsidRPr="000003C7" w14:paraId="6DF4F5BD" w14:textId="77777777" w:rsidTr="007F0B18">
              <w:tc>
                <w:tcPr>
                  <w:tcW w:w="2738" w:type="dxa"/>
                </w:tcPr>
                <w:p w14:paraId="75F42C0A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Трудолюбивая</w:t>
                  </w:r>
                </w:p>
                <w:p w14:paraId="334A69A1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Заботливая</w:t>
                  </w:r>
                </w:p>
                <w:p w14:paraId="48C311D7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Ласковая</w:t>
                  </w:r>
                </w:p>
                <w:p w14:paraId="7E904276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Невнимательная </w:t>
                  </w:r>
                </w:p>
                <w:p w14:paraId="7F52B581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39" w:type="dxa"/>
                </w:tcPr>
                <w:p w14:paraId="230A13D2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Равнодушная</w:t>
                  </w:r>
                </w:p>
                <w:p w14:paraId="54A71FCD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Готова всегда помочь</w:t>
                  </w:r>
                </w:p>
                <w:p w14:paraId="2A7BE460" w14:textId="77777777" w:rsidR="000003C7" w:rsidRPr="000003C7" w:rsidRDefault="000003C7" w:rsidP="000003C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003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Бессердечная</w:t>
                  </w:r>
                </w:p>
              </w:tc>
            </w:tr>
          </w:tbl>
          <w:p w14:paraId="69843CB5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19DF1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Прочитайте, какие слова подобрали для старшей и средней дочери. Какие слова подобрали для младшей дочери.</w:t>
            </w:r>
          </w:p>
        </w:tc>
        <w:tc>
          <w:tcPr>
            <w:tcW w:w="2650" w:type="dxa"/>
          </w:tcPr>
          <w:p w14:paraId="288F7DE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Ответы детей</w:t>
            </w:r>
          </w:p>
          <w:p w14:paraId="23DE8C0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BAF5C83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17CD14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C745EEA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76A089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9D9003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4EAB86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BB21FC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B78EB5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8E9DD66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работают по маршрутному листу (в парах)</w:t>
            </w:r>
          </w:p>
          <w:p w14:paraId="0EDF55A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003C7" w:rsidRPr="000003C7" w14:paraId="67E76C6B" w14:textId="77777777" w:rsidTr="000003C7">
        <w:tc>
          <w:tcPr>
            <w:tcW w:w="398" w:type="dxa"/>
          </w:tcPr>
          <w:p w14:paraId="7F127B25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14:paraId="030B32D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 с проверкой по эталону</w:t>
            </w:r>
          </w:p>
        </w:tc>
        <w:tc>
          <w:tcPr>
            <w:tcW w:w="4092" w:type="dxa"/>
          </w:tcPr>
          <w:p w14:paraId="5FAAAB23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 вас в маршрутном листе есть план к тексту. С чем вы не согласны? Исправьте ошибки.</w:t>
            </w:r>
          </w:p>
          <w:p w14:paraId="317444AB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План. </w:t>
            </w:r>
          </w:p>
          <w:p w14:paraId="547B34A1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1.Отказ старшей </w:t>
            </w:r>
            <w:proofErr w:type="gramStart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дочери._</w:t>
            </w:r>
            <w:proofErr w:type="gramEnd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  <w:p w14:paraId="159EDC88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Болезнь </w:t>
            </w:r>
            <w:proofErr w:type="gramStart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матери._</w:t>
            </w:r>
            <w:proofErr w:type="gramEnd"/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</w:p>
          <w:p w14:paraId="0A7F114B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Золотая пчёлка. ________</w:t>
            </w:r>
          </w:p>
          <w:p w14:paraId="47C73373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Превращение средней дочери. ________</w:t>
            </w:r>
          </w:p>
        </w:tc>
        <w:tc>
          <w:tcPr>
            <w:tcW w:w="2650" w:type="dxa"/>
          </w:tcPr>
          <w:p w14:paraId="400DAE60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003C7" w:rsidRPr="000003C7" w14:paraId="55AE51E0" w14:textId="77777777" w:rsidTr="000003C7">
        <w:tc>
          <w:tcPr>
            <w:tcW w:w="398" w:type="dxa"/>
          </w:tcPr>
          <w:p w14:paraId="34373304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14:paraId="44ACFABE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пословицами </w:t>
            </w:r>
          </w:p>
        </w:tc>
        <w:tc>
          <w:tcPr>
            <w:tcW w:w="4092" w:type="dxa"/>
          </w:tcPr>
          <w:p w14:paraId="3B1C2025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Выберите пословицу, которая наиболее подходит нашему уроку.</w:t>
            </w:r>
          </w:p>
          <w:p w14:paraId="4109EC1B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мать почитает, тот вовек не погибает.</w:t>
            </w:r>
          </w:p>
          <w:p w14:paraId="34B39848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солнышке - тепло, при матери – добро.</w:t>
            </w:r>
          </w:p>
        </w:tc>
        <w:tc>
          <w:tcPr>
            <w:tcW w:w="2650" w:type="dxa"/>
          </w:tcPr>
          <w:p w14:paraId="68E5DF24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003C7" w:rsidRPr="000003C7" w14:paraId="22EF55EB" w14:textId="77777777" w:rsidTr="000003C7">
        <w:tc>
          <w:tcPr>
            <w:tcW w:w="398" w:type="dxa"/>
          </w:tcPr>
          <w:p w14:paraId="1B87EA80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14:paraId="483BE81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 урока. Рефлексия </w:t>
            </w:r>
          </w:p>
        </w:tc>
        <w:tc>
          <w:tcPr>
            <w:tcW w:w="4092" w:type="dxa"/>
          </w:tcPr>
          <w:p w14:paraId="3D43D861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 каким произведением мы сегодня познакомились?</w:t>
            </w:r>
          </w:p>
          <w:p w14:paraId="6ED0DE26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000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Чему же учит эта сказка?</w:t>
            </w:r>
          </w:p>
          <w:p w14:paraId="5DE73AA2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C1492C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листочке у вас смайлики - сестрички:</w:t>
            </w:r>
          </w:p>
          <w:p w14:paraId="3420DB2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если урок понравился, всё получилось – нарисуйте весёлый смайлик;</w:t>
            </w:r>
          </w:p>
          <w:p w14:paraId="6B851E0B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если было трудно, что-то было непонятно, остались вопросы – нарисуйте грустный смайлик.</w:t>
            </w:r>
          </w:p>
          <w:p w14:paraId="6CDE7DE2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Закончите предложения:</w:t>
            </w:r>
          </w:p>
          <w:p w14:paraId="2E904AE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уроке я узнал …</w:t>
            </w:r>
          </w:p>
          <w:p w14:paraId="709646DF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Было интересно …</w:t>
            </w:r>
          </w:p>
          <w:p w14:paraId="5029D9B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Мне понравилось …</w:t>
            </w:r>
          </w:p>
          <w:p w14:paraId="709303E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Было трудно …</w:t>
            </w:r>
          </w:p>
          <w:p w14:paraId="53095908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Я научился …</w:t>
            </w:r>
          </w:p>
        </w:tc>
        <w:tc>
          <w:tcPr>
            <w:tcW w:w="2650" w:type="dxa"/>
          </w:tcPr>
          <w:p w14:paraId="28A97707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Мы познакомились с татарской народной сказкой «Три сестры»</w:t>
            </w:r>
          </w:p>
          <w:p w14:paraId="08480955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Эта сказка учит нас отзывчивости, доброте, любви к матери, что нужно всегда помогать людям.</w:t>
            </w:r>
          </w:p>
          <w:p w14:paraId="4E9AC7C9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003C7" w:rsidRPr="000003C7" w14:paraId="0E805422" w14:textId="77777777" w:rsidTr="000003C7">
        <w:tc>
          <w:tcPr>
            <w:tcW w:w="398" w:type="dxa"/>
          </w:tcPr>
          <w:p w14:paraId="52BFE16D" w14:textId="77777777" w:rsidR="000003C7" w:rsidRPr="000003C7" w:rsidRDefault="000003C7" w:rsidP="000003C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14:paraId="2637F043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092" w:type="dxa"/>
          </w:tcPr>
          <w:p w14:paraId="4B08EFC3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03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Поработайте со сказкой: либо подготовьте инсценировку сказки, либо чтение по ролям</w:t>
            </w:r>
          </w:p>
        </w:tc>
        <w:tc>
          <w:tcPr>
            <w:tcW w:w="2650" w:type="dxa"/>
          </w:tcPr>
          <w:p w14:paraId="30E2F93D" w14:textId="77777777" w:rsidR="000003C7" w:rsidRPr="000003C7" w:rsidRDefault="000003C7" w:rsidP="000003C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AD5D338" w14:textId="77777777" w:rsidR="00E215AC" w:rsidRDefault="00E215AC" w:rsidP="00E215A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F1067E" w14:textId="4616916D" w:rsidR="00E215AC" w:rsidRPr="00E215AC" w:rsidRDefault="00E215AC" w:rsidP="00E215A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15AC">
        <w:rPr>
          <w:rFonts w:ascii="Times New Roman" w:eastAsia="Calibri" w:hAnsi="Times New Roman" w:cs="Times New Roman"/>
          <w:sz w:val="24"/>
          <w:szCs w:val="24"/>
        </w:rPr>
        <w:t>Маршрутный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4"/>
        <w:gridCol w:w="2341"/>
      </w:tblGrid>
      <w:tr w:rsidR="00E215AC" w:rsidRPr="00E215AC" w14:paraId="6C8DD7B6" w14:textId="77777777" w:rsidTr="007F0B18">
        <w:tc>
          <w:tcPr>
            <w:tcW w:w="7196" w:type="dxa"/>
          </w:tcPr>
          <w:p w14:paraId="1392DC34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домашнего задания</w:t>
            </w:r>
          </w:p>
        </w:tc>
        <w:tc>
          <w:tcPr>
            <w:tcW w:w="2375" w:type="dxa"/>
          </w:tcPr>
          <w:p w14:paraId="041674DC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5AC" w:rsidRPr="00E215AC" w14:paraId="66259EF8" w14:textId="77777777" w:rsidTr="007F0B18">
        <w:tc>
          <w:tcPr>
            <w:tcW w:w="7196" w:type="dxa"/>
          </w:tcPr>
          <w:p w14:paraId="18995F60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сказку»</w:t>
            </w:r>
          </w:p>
        </w:tc>
        <w:tc>
          <w:tcPr>
            <w:tcW w:w="2375" w:type="dxa"/>
          </w:tcPr>
          <w:p w14:paraId="4EEC9BE6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5AC" w:rsidRPr="00E215AC" w14:paraId="6ACD51B8" w14:textId="77777777" w:rsidTr="007F0B18">
        <w:tc>
          <w:tcPr>
            <w:tcW w:w="7196" w:type="dxa"/>
          </w:tcPr>
          <w:p w14:paraId="4C5076D2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нового материала</w:t>
            </w:r>
          </w:p>
        </w:tc>
        <w:tc>
          <w:tcPr>
            <w:tcW w:w="2375" w:type="dxa"/>
          </w:tcPr>
          <w:p w14:paraId="45EB3141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5AC" w:rsidRPr="00E215AC" w14:paraId="65C07F2C" w14:textId="77777777" w:rsidTr="007F0B18">
        <w:tc>
          <w:tcPr>
            <w:tcW w:w="7196" w:type="dxa"/>
          </w:tcPr>
          <w:p w14:paraId="61C4E824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 тест</w:t>
            </w:r>
          </w:p>
        </w:tc>
        <w:tc>
          <w:tcPr>
            <w:tcW w:w="2375" w:type="dxa"/>
          </w:tcPr>
          <w:p w14:paraId="5A0AA749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E215AC" w:rsidRPr="00E215AC" w14:paraId="61AD52EB" w14:textId="77777777" w:rsidTr="007F0B18">
        <w:tc>
          <w:tcPr>
            <w:tcW w:w="7196" w:type="dxa"/>
          </w:tcPr>
          <w:p w14:paraId="24DBAB27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  <w:p w14:paraId="1A41CDCA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Сколько дочерей было у женщины?</w:t>
            </w:r>
          </w:p>
          <w:p w14:paraId="698070F5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2 дочери         б) 4 дочери              в) 3 дочери</w:t>
            </w:r>
          </w:p>
          <w:p w14:paraId="7F7A5824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Кого женщина позвала на помощь?</w:t>
            </w:r>
          </w:p>
          <w:p w14:paraId="139467EC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лисицу           б) белку                   в) кошку</w:t>
            </w:r>
          </w:p>
          <w:p w14:paraId="3F63928A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Сколько тазов чистила первая дочь?</w:t>
            </w:r>
          </w:p>
          <w:p w14:paraId="69F98EBF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3 таза             б) 2 таза                   в) 1 таз</w:t>
            </w:r>
          </w:p>
          <w:p w14:paraId="25E634B1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кого белочка превратила первую дочь?</w:t>
            </w:r>
          </w:p>
          <w:p w14:paraId="0B803515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 свинью       б) в черепаху           в) в кошку</w:t>
            </w:r>
          </w:p>
          <w:p w14:paraId="508124BE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Какую работу выполняла средняя дочь?</w:t>
            </w:r>
          </w:p>
          <w:p w14:paraId="056B7D1F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ткала ткань    б) месила тесто             в) мыла посуду</w:t>
            </w:r>
          </w:p>
        </w:tc>
        <w:tc>
          <w:tcPr>
            <w:tcW w:w="2375" w:type="dxa"/>
          </w:tcPr>
          <w:p w14:paraId="07ABB78D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5AC" w:rsidRPr="00E215AC" w14:paraId="472E1AD1" w14:textId="77777777" w:rsidTr="007F0B18">
        <w:tc>
          <w:tcPr>
            <w:tcW w:w="7196" w:type="dxa"/>
          </w:tcPr>
          <w:p w14:paraId="5152F223" w14:textId="77777777" w:rsidR="00E215AC" w:rsidRPr="00E215AC" w:rsidRDefault="00E215AC" w:rsidP="00E215AC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Выборочное чтение</w:t>
            </w:r>
          </w:p>
        </w:tc>
        <w:tc>
          <w:tcPr>
            <w:tcW w:w="2375" w:type="dxa"/>
          </w:tcPr>
          <w:p w14:paraId="762010B6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5AC" w:rsidRPr="00E215AC" w14:paraId="59304E91" w14:textId="77777777" w:rsidTr="007F0B18">
        <w:tc>
          <w:tcPr>
            <w:tcW w:w="9571" w:type="dxa"/>
            <w:gridSpan w:val="2"/>
          </w:tcPr>
          <w:p w14:paraId="4EC791C7" w14:textId="77777777" w:rsidR="00E215AC" w:rsidRPr="00E215AC" w:rsidRDefault="00E215AC" w:rsidP="00E215A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Поработайте в парах: выберите слова, которые относятся к старшей, средней и младшей дочери. </w:t>
            </w:r>
          </w:p>
        </w:tc>
      </w:tr>
      <w:tr w:rsidR="00E215AC" w:rsidRPr="00E215AC" w14:paraId="740FDA11" w14:textId="77777777" w:rsidTr="007F0B18">
        <w:tc>
          <w:tcPr>
            <w:tcW w:w="9571" w:type="dxa"/>
            <w:gridSpan w:val="2"/>
          </w:tcPr>
          <w:p w14:paraId="2D42F143" w14:textId="0468B5A8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62449B" wp14:editId="5B7075EC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114300</wp:posOffset>
                      </wp:positionV>
                      <wp:extent cx="1138555" cy="363855"/>
                      <wp:effectExtent l="12065" t="9525" r="11430" b="7620"/>
                      <wp:wrapNone/>
                      <wp:docPr id="20" name="Овал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555" cy="363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3FE7D" w14:textId="77777777" w:rsidR="00E215AC" w:rsidRPr="00EC189B" w:rsidRDefault="00E215AC" w:rsidP="00E215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18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Старшая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2449B" id="Овал 20" o:spid="_x0000_s1030" style="position:absolute;left:0;text-align:left;margin-left:18.2pt;margin-top:9pt;width:89.65pt;height:2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">
                      <v:textbox>
                        <w:txbxContent>
                          <w:p w14:paraId="2DA3FE7D" w14:textId="77777777" w:rsidR="00E215AC" w:rsidRPr="00EC189B" w:rsidRDefault="00E215AC" w:rsidP="00E215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C18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Старшая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215A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EEB08C" wp14:editId="147AC04D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114300</wp:posOffset>
                      </wp:positionV>
                      <wp:extent cx="1078230" cy="363855"/>
                      <wp:effectExtent l="5080" t="9525" r="12065" b="7620"/>
                      <wp:wrapNone/>
                      <wp:docPr id="19" name="Ова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8230" cy="363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9034E" w14:textId="77777777" w:rsidR="00E215AC" w:rsidRPr="00EC189B" w:rsidRDefault="00E215AC" w:rsidP="00E215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C18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редняя</w:t>
                                  </w:r>
                                  <w:r w:rsidRPr="00EC18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EEB08C" id="Овал 19" o:spid="_x0000_s1031" style="position:absolute;left:0;text-align:left;margin-left:181.9pt;margin-top:9pt;width:84.9pt;height:2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">
                      <v:textbox>
                        <w:txbxContent>
                          <w:p w14:paraId="0EF9034E" w14:textId="77777777" w:rsidR="00E215AC" w:rsidRPr="00EC189B" w:rsidRDefault="00E215AC" w:rsidP="00E215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C18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редняя</w:t>
                            </w:r>
                            <w:r w:rsidRPr="00EC18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215A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F7B437" wp14:editId="43C0F0CD">
                      <wp:simplePos x="0" y="0"/>
                      <wp:positionH relativeFrom="column">
                        <wp:posOffset>4423410</wp:posOffset>
                      </wp:positionH>
                      <wp:positionV relativeFrom="paragraph">
                        <wp:posOffset>114300</wp:posOffset>
                      </wp:positionV>
                      <wp:extent cx="1000760" cy="414020"/>
                      <wp:effectExtent l="13335" t="9525" r="5080" b="5080"/>
                      <wp:wrapNone/>
                      <wp:docPr id="18" name="Овал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76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DF201" w14:textId="77777777" w:rsidR="00E215AC" w:rsidRPr="00EC189B" w:rsidRDefault="00E215AC" w:rsidP="00E215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младшая</w:t>
                                  </w:r>
                                  <w:r w:rsidRPr="00EC18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F7B437" id="Овал 18" o:spid="_x0000_s1032" style="position:absolute;left:0;text-align:left;margin-left:348.3pt;margin-top:9pt;width:78.8pt;height:3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">
                      <v:textbox>
                        <w:txbxContent>
                          <w:p w14:paraId="69FDF201" w14:textId="77777777" w:rsidR="00E215AC" w:rsidRPr="00EC189B" w:rsidRDefault="00E215AC" w:rsidP="00E215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младшая</w:t>
                            </w:r>
                            <w:r w:rsidRPr="00EC18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C2E4FFB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</w:p>
          <w:p w14:paraId="17BF5CAD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Трудолюбивая</w:t>
            </w:r>
          </w:p>
          <w:p w14:paraId="23532281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Бессердечная</w:t>
            </w:r>
          </w:p>
          <w:p w14:paraId="475F778B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Заботливая</w:t>
            </w:r>
          </w:p>
          <w:p w14:paraId="3479F0AE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Ласковая</w:t>
            </w:r>
          </w:p>
          <w:p w14:paraId="45130D3D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Невнимательная</w:t>
            </w:r>
          </w:p>
          <w:p w14:paraId="06EFC8B0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Равнодушная</w:t>
            </w:r>
          </w:p>
          <w:p w14:paraId="37F2AE27" w14:textId="77777777" w:rsidR="00E215AC" w:rsidRPr="00E215AC" w:rsidRDefault="00E215AC" w:rsidP="00E215AC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 всегда помочь</w:t>
            </w:r>
          </w:p>
        </w:tc>
      </w:tr>
      <w:tr w:rsidR="00E215AC" w:rsidRPr="00E215AC" w14:paraId="38F040C8" w14:textId="77777777" w:rsidTr="007F0B18">
        <w:tc>
          <w:tcPr>
            <w:tcW w:w="9571" w:type="dxa"/>
            <w:gridSpan w:val="2"/>
          </w:tcPr>
          <w:p w14:paraId="1F2DBE75" w14:textId="77777777" w:rsidR="00E215AC" w:rsidRPr="00E215AC" w:rsidRDefault="00E215AC" w:rsidP="00E215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 У вас в маршрутном листе есть план к тексту.  С чем вы не согласны? Исправьте ошибки. На чёрточках напишите цифры в нужном порядке.</w:t>
            </w:r>
          </w:p>
        </w:tc>
      </w:tr>
      <w:tr w:rsidR="00E215AC" w:rsidRPr="00E215AC" w14:paraId="302814BF" w14:textId="77777777" w:rsidTr="007F0B18">
        <w:tc>
          <w:tcPr>
            <w:tcW w:w="7196" w:type="dxa"/>
          </w:tcPr>
          <w:p w14:paraId="73F20DEC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  <w:p w14:paraId="280D0BB3" w14:textId="77777777" w:rsidR="00E215AC" w:rsidRPr="00E215AC" w:rsidRDefault="00E215AC" w:rsidP="00E215A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1.Отказ старшей </w:t>
            </w:r>
            <w:proofErr w:type="gramStart"/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дочери._</w:t>
            </w:r>
            <w:proofErr w:type="gramEnd"/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14:paraId="17869A56" w14:textId="77777777" w:rsidR="00E215AC" w:rsidRPr="00E215AC" w:rsidRDefault="00E215AC" w:rsidP="00E215A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Болезнь </w:t>
            </w:r>
            <w:proofErr w:type="gramStart"/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матери._</w:t>
            </w:r>
            <w:proofErr w:type="gramEnd"/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14:paraId="21DB9396" w14:textId="77777777" w:rsidR="00E215AC" w:rsidRPr="00E215AC" w:rsidRDefault="00E215AC" w:rsidP="00E215A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Золотая пчёлка. ________</w:t>
            </w:r>
          </w:p>
          <w:p w14:paraId="7FB999C3" w14:textId="77777777" w:rsidR="00E215AC" w:rsidRPr="00E215AC" w:rsidRDefault="00E215AC" w:rsidP="00E215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Превращение средней дочери. ________</w:t>
            </w:r>
          </w:p>
        </w:tc>
        <w:tc>
          <w:tcPr>
            <w:tcW w:w="2375" w:type="dxa"/>
          </w:tcPr>
          <w:p w14:paraId="0E4CB77E" w14:textId="77777777" w:rsidR="00E215AC" w:rsidRPr="00E215AC" w:rsidRDefault="00E215AC" w:rsidP="00E215A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5AC" w:rsidRPr="00E215AC" w14:paraId="4545CD16" w14:textId="77777777" w:rsidTr="007F0B18">
        <w:tc>
          <w:tcPr>
            <w:tcW w:w="9571" w:type="dxa"/>
            <w:gridSpan w:val="2"/>
          </w:tcPr>
          <w:p w14:paraId="0CB0B12A" w14:textId="77777777" w:rsidR="00E215AC" w:rsidRPr="00E215AC" w:rsidRDefault="00E215AC" w:rsidP="00E215A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Выберите пословицу, которая наиболее подходит нашему уроку.</w:t>
            </w:r>
          </w:p>
          <w:p w14:paraId="71896090" w14:textId="77777777" w:rsidR="00E215AC" w:rsidRPr="00E215AC" w:rsidRDefault="00E215AC" w:rsidP="00E215A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мать почитает, тот вовек не погибает.</w:t>
            </w:r>
          </w:p>
          <w:p w14:paraId="3E4A5904" w14:textId="77777777" w:rsidR="00E215AC" w:rsidRPr="00E215AC" w:rsidRDefault="00E215AC" w:rsidP="00E215AC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солнышке - тепло, при матери – добро.</w:t>
            </w:r>
          </w:p>
        </w:tc>
      </w:tr>
    </w:tbl>
    <w:p w14:paraId="21D9AEA5" w14:textId="46C4136C" w:rsidR="00E215AC" w:rsidRPr="00E215AC" w:rsidRDefault="00E215AC" w:rsidP="00E215A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1F2937"/>
          <w:sz w:val="24"/>
          <w:szCs w:val="24"/>
          <w:lang w:eastAsia="ru-RU"/>
        </w:rPr>
      </w:pPr>
      <w:r w:rsidRPr="00E215AC">
        <w:rPr>
          <w:rFonts w:ascii="Times New Roman" w:eastAsia="Times New Roman" w:hAnsi="Times New Roman" w:cs="Times New Roman"/>
          <w:noProof/>
          <w:color w:val="1F2937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C97527" wp14:editId="576B3459">
                <wp:simplePos x="0" y="0"/>
                <wp:positionH relativeFrom="column">
                  <wp:posOffset>2223770</wp:posOffset>
                </wp:positionH>
                <wp:positionV relativeFrom="paragraph">
                  <wp:posOffset>153670</wp:posOffset>
                </wp:positionV>
                <wp:extent cx="914400" cy="914400"/>
                <wp:effectExtent l="13970" t="10795" r="5080" b="8255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998D8" id="Овал 17" o:spid="_x0000_s1026" style="position:absolute;margin-left:175.1pt;margin-top:12.1pt;width:1in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"/>
            </w:pict>
          </mc:Fallback>
        </mc:AlternateContent>
      </w:r>
      <w:r w:rsidRPr="00E215AC">
        <w:rPr>
          <w:rFonts w:ascii="Times New Roman" w:eastAsia="Times New Roman" w:hAnsi="Times New Roman" w:cs="Times New Roman"/>
          <w:noProof/>
          <w:color w:val="1F2937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A02479" wp14:editId="1FBA658A">
                <wp:simplePos x="0" y="0"/>
                <wp:positionH relativeFrom="column">
                  <wp:posOffset>6985</wp:posOffset>
                </wp:positionH>
                <wp:positionV relativeFrom="paragraph">
                  <wp:posOffset>153670</wp:posOffset>
                </wp:positionV>
                <wp:extent cx="914400" cy="914400"/>
                <wp:effectExtent l="6985" t="10795" r="12065" b="825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C882A6" id="Овал 16" o:spid="_x0000_s1026" style="position:absolute;margin-left:.55pt;margin-top:12.1pt;width:1in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"/>
            </w:pict>
          </mc:Fallback>
        </mc:AlternateContent>
      </w:r>
    </w:p>
    <w:p w14:paraId="1A094D8C" w14:textId="77777777" w:rsidR="00E215AC" w:rsidRPr="000003C7" w:rsidRDefault="00E215AC" w:rsidP="000003C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34609D" w14:textId="228C7AA1" w:rsidR="000003C7" w:rsidRDefault="000003C7" w:rsidP="000003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024940F1" w14:textId="4F4D17D8" w:rsidR="00E215AC" w:rsidRDefault="00E215AC" w:rsidP="000003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0929D16D" w14:textId="77777777" w:rsidR="00E215AC" w:rsidRPr="000003C7" w:rsidRDefault="00E215AC" w:rsidP="00E215AC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3C7">
        <w:rPr>
          <w:rFonts w:ascii="Times New Roman" w:eastAsia="Calibri" w:hAnsi="Times New Roman" w:cs="Times New Roman"/>
          <w:bCs/>
          <w:sz w:val="24"/>
          <w:szCs w:val="24"/>
        </w:rPr>
        <w:t>Список используемой литературы:</w:t>
      </w:r>
    </w:p>
    <w:p w14:paraId="2454037D" w14:textId="77777777" w:rsidR="00E215AC" w:rsidRDefault="00E215AC" w:rsidP="00E215AC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003C7">
        <w:rPr>
          <w:rFonts w:ascii="Times New Roman" w:eastAsia="Calibri" w:hAnsi="Times New Roman" w:cs="Times New Roman"/>
          <w:bCs/>
          <w:sz w:val="24"/>
          <w:szCs w:val="24"/>
        </w:rPr>
        <w:t>Кутявина</w:t>
      </w:r>
      <w:proofErr w:type="spellEnd"/>
      <w:r w:rsidRPr="000003C7">
        <w:rPr>
          <w:rFonts w:ascii="Times New Roman" w:eastAsia="Calibri" w:hAnsi="Times New Roman" w:cs="Times New Roman"/>
          <w:bCs/>
          <w:sz w:val="24"/>
          <w:szCs w:val="24"/>
        </w:rPr>
        <w:t xml:space="preserve"> С.В. «Поурочные разработки по литературному чтению к УМК «Школа России». – Москва: ВАКО, 2020, 433 с.</w:t>
      </w:r>
    </w:p>
    <w:p w14:paraId="5B989F72" w14:textId="77777777" w:rsidR="00E215AC" w:rsidRPr="000003C7" w:rsidRDefault="00E215AC" w:rsidP="000003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sectPr w:rsidR="00E215AC" w:rsidRPr="0000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25" type="#_x0000_t75" alt="5394a" style="width:800.25pt;height:600pt;visibility:visible;mso-wrap-style:square" o:bullet="t">
        <v:imagedata r:id="rId1" o:title="5394a" croptop="2484f" cropbottom="7143f" cropleft="12900f" cropright="12058f"/>
      </v:shape>
    </w:pict>
  </w:numPicBullet>
  <w:abstractNum w:abstractNumId="0" w15:restartNumberingAfterBreak="0">
    <w:nsid w:val="8272626B"/>
    <w:multiLevelType w:val="singleLevel"/>
    <w:tmpl w:val="8272626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B4FCC90"/>
    <w:multiLevelType w:val="singleLevel"/>
    <w:tmpl w:val="AB4FCC9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CEC0344B"/>
    <w:multiLevelType w:val="singleLevel"/>
    <w:tmpl w:val="CEC0344B"/>
    <w:lvl w:ilvl="0">
      <w:start w:val="1"/>
      <w:numFmt w:val="upperRoman"/>
      <w:suff w:val="space"/>
      <w:lvlText w:val="%1."/>
      <w:lvlJc w:val="left"/>
    </w:lvl>
  </w:abstractNum>
  <w:abstractNum w:abstractNumId="3" w15:restartNumberingAfterBreak="0">
    <w:nsid w:val="06801D59"/>
    <w:multiLevelType w:val="hybridMultilevel"/>
    <w:tmpl w:val="064A8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505EE"/>
    <w:multiLevelType w:val="multilevel"/>
    <w:tmpl w:val="30A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C2E02"/>
    <w:multiLevelType w:val="multilevel"/>
    <w:tmpl w:val="12DC2E02"/>
    <w:lvl w:ilvl="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CE598C"/>
    <w:multiLevelType w:val="hybridMultilevel"/>
    <w:tmpl w:val="2C20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D2C7D"/>
    <w:multiLevelType w:val="hybridMultilevel"/>
    <w:tmpl w:val="F1EEC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10F49"/>
    <w:multiLevelType w:val="singleLevel"/>
    <w:tmpl w:val="33610F4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44853625"/>
    <w:multiLevelType w:val="singleLevel"/>
    <w:tmpl w:val="44853625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56831734"/>
    <w:multiLevelType w:val="multilevel"/>
    <w:tmpl w:val="ADB6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981B16"/>
    <w:multiLevelType w:val="multilevel"/>
    <w:tmpl w:val="57981B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A751636"/>
    <w:multiLevelType w:val="multilevel"/>
    <w:tmpl w:val="5A751636"/>
    <w:lvl w:ilvl="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643709"/>
    <w:multiLevelType w:val="multilevel"/>
    <w:tmpl w:val="6064370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EC27D"/>
    <w:multiLevelType w:val="singleLevel"/>
    <w:tmpl w:val="656EC27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6F5A2B5D"/>
    <w:multiLevelType w:val="multilevel"/>
    <w:tmpl w:val="AFDE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613B01"/>
    <w:multiLevelType w:val="hybridMultilevel"/>
    <w:tmpl w:val="C494EF90"/>
    <w:lvl w:ilvl="0" w:tplc="F43E70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E8F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4657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7AF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D8E1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025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BC5F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DEA7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2084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6"/>
  </w:num>
  <w:num w:numId="5">
    <w:abstractNumId w:val="4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  <w:num w:numId="11">
    <w:abstractNumId w:val="8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5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EF"/>
    <w:rsid w:val="000003C7"/>
    <w:rsid w:val="0045613E"/>
    <w:rsid w:val="004D04CE"/>
    <w:rsid w:val="00605DFC"/>
    <w:rsid w:val="0060600D"/>
    <w:rsid w:val="00607A70"/>
    <w:rsid w:val="007816B4"/>
    <w:rsid w:val="008B2461"/>
    <w:rsid w:val="00A15470"/>
    <w:rsid w:val="00A86A1F"/>
    <w:rsid w:val="00C8120F"/>
    <w:rsid w:val="00E215AC"/>
    <w:rsid w:val="00F12A99"/>
    <w:rsid w:val="00F132EF"/>
    <w:rsid w:val="00F241A7"/>
    <w:rsid w:val="00F82F06"/>
    <w:rsid w:val="00FD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F14E"/>
  <w15:chartTrackingRefBased/>
  <w15:docId w15:val="{E0A0D195-6BA6-49EE-A834-E684FE3C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4D04C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ruwiki.ru/wiki/%D0%92%D0%B5%D0%BB%D0%B8%D0%BA%D0%B0%D1%8F_%D0%9E%D1%82%D0%B5%D1%87%D0%B5%D1%81%D1%82%D0%B2%D0%B5%D0%BD%D0%BD%D0%B0%D1%8F_%D0%B2%D0%BE%D0%B9%D0%BD%D0%B0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image" Target="media/image15.jpeg"/><Relationship Id="rId7" Type="http://schemas.openxmlformats.org/officeDocument/2006/relationships/hyperlink" Target="https://dzen.ru/a/XfjLbaG7h6O8ySup" TargetMode="External"/><Relationship Id="rId12" Type="http://schemas.openxmlformats.org/officeDocument/2006/relationships/hyperlink" Target="https://kaibicy.ru/news/novosti/pamiatnik-dan-uvazeniia-besprimernomu-podvigu-truzenikov-tyla" TargetMode="External"/><Relationship Id="rId17" Type="http://schemas.openxmlformats.org/officeDocument/2006/relationships/hyperlink" Target="https://club142061539.vsite.pro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https://ru.ruwiki.ru/wiki/%D0%9D%D0%B0%D0%B1%D0%B5%D1%80%D0%B5%D0%B6%D0%BD%D1%8B%D0%B5_%D0%A7%D0%B5%D0%BB%D0%BD%D1%8B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umnazia.ru/blog/all-articles/chto-takoe-stem-obrazovan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xford.ru/wiki/istoriya/chelovek-i-vojna-edinstvo-fronta-i" TargetMode="External"/><Relationship Id="rId11" Type="http://schemas.openxmlformats.org/officeDocument/2006/relationships/hyperlink" Target="https://medvestnik.ru/content/cards/Podvig-medrabotnikov-vo-vremya-Velikoi-Otechestvennoi-voiny-v-cifrah-i-faktah.html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tarologiay.ru/nauka/yuriy-gagarin-biografiya-kratko-gody-zhizni-rod-zanyatiy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ruwiki.ru/wiki/%D0%A5%D1%83%D0%B4%D0%BE%D0%B6%D0%BD%D0%B8%D0%BA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jpeg"/><Relationship Id="rId36" Type="http://schemas.openxmlformats.org/officeDocument/2006/relationships/theme" Target="theme/theme1.xml"/><Relationship Id="rId10" Type="http://schemas.openxmlformats.org/officeDocument/2006/relationships/hyperlink" Target="https://www.historymed.ru/chair/memory/experience-medicine/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s://bunnybaby.ru/development/zagadki/zagadki-pro-transport/zagadki-pro-vozdushnyi-transport/?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ravochnick.ru/istoriya_rossii/medicina_v_gody_velikoy_otechestvennoy_voyny/" TargetMode="External"/><Relationship Id="rId14" Type="http://schemas.openxmlformats.org/officeDocument/2006/relationships/hyperlink" Target="https://ru.ruwiki.ru/wiki/%D0%9C%D0%B5%D0%BC%D0%BE%D1%80%D0%B8%D0%B0%D0%BB%D1%8C%D0%BD%D0%B0%D1%8F_%D0%B4%D0%BE%D1%81%D0%BA%D0%B0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jpeg"/><Relationship Id="rId30" Type="http://schemas.openxmlformats.org/officeDocument/2006/relationships/hyperlink" Target="https://ru.citaty.net/tsitaty/644173-uiliam-khezlitt-velikie-mysli-dovedennye-do-praktiki-stanoviatsia/?ysclid=lp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rear320.mil.ru/the_great_patriotic_war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30</Pages>
  <Words>10631</Words>
  <Characters>60598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2026-03-22T08:06:00Z</dcterms:created>
  <dcterms:modified xsi:type="dcterms:W3CDTF">2026-03-22T11:45:00Z</dcterms:modified>
</cp:coreProperties>
</file>